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98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575"/>
        <w:gridCol w:w="2201"/>
      </w:tblGrid>
      <w:tr w:rsidR="00E621B7" w:rsidRPr="00976920" w14:paraId="6099224C" w14:textId="77777777" w:rsidTr="00D53F8F">
        <w:trPr>
          <w:trHeight w:val="1690"/>
        </w:trPr>
        <w:tc>
          <w:tcPr>
            <w:tcW w:w="4009" w:type="pct"/>
            <w:tcBorders>
              <w:bottom w:val="single" w:sz="8" w:space="0" w:color="BFBFBF" w:themeColor="background1" w:themeShade="BF"/>
            </w:tcBorders>
          </w:tcPr>
          <w:p w14:paraId="3EA0BE83" w14:textId="527AEC20" w:rsidR="00E621B7" w:rsidRPr="002D774B" w:rsidRDefault="008A1220" w:rsidP="00AF461C">
            <w:pPr>
              <w:pStyle w:val="Month"/>
              <w:jc w:val="left"/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</w:pPr>
            <w:r w:rsidRPr="00907EE4">
              <w:rPr>
                <w:b w:val="0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FE37E7" wp14:editId="26D8D77D">
                      <wp:simplePos x="0" y="0"/>
                      <wp:positionH relativeFrom="page">
                        <wp:posOffset>3333750</wp:posOffset>
                      </wp:positionH>
                      <wp:positionV relativeFrom="paragraph">
                        <wp:posOffset>82550</wp:posOffset>
                      </wp:positionV>
                      <wp:extent cx="1952625" cy="92392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4AC49" w14:textId="5E28DCD0" w:rsidR="00757D01" w:rsidRPr="009F4379" w:rsidRDefault="00757D01" w:rsidP="00757D01">
                                  <w:pPr>
                                    <w:pStyle w:val="Heading1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9F4379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Ages 55&amp;up</w:t>
                                  </w:r>
                                </w:p>
                                <w:p w14:paraId="2A323B92" w14:textId="7CBE89D0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Goose Creek Recreation</w:t>
                                  </w:r>
                                </w:p>
                                <w:p w14:paraId="64241BB7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519 A. North Goose Creek Blvd.</w:t>
                                  </w:r>
                                </w:p>
                                <w:p w14:paraId="584826DA" w14:textId="77777777" w:rsidR="00757D01" w:rsidRPr="00757D01" w:rsidRDefault="00757D01" w:rsidP="00757D0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57D01"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843-569-4242</w:t>
                                  </w:r>
                                </w:p>
                                <w:p w14:paraId="2D514BE2" w14:textId="22DDC1B4" w:rsidR="00757D01" w:rsidRDefault="00757D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E3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2.5pt;margin-top:6.5pt;width:153.7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" stroked="f" strokeweight="1.5pt">
                      <v:stroke dashstyle="longDash"/>
                      <v:textbox>
                        <w:txbxContent>
                          <w:p w14:paraId="4D64AC49" w14:textId="5E28DCD0" w:rsidR="00757D01" w:rsidRPr="009F4379" w:rsidRDefault="00757D01" w:rsidP="00757D01">
                            <w:pPr>
                              <w:pStyle w:val="Heading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4379">
                              <w:rPr>
                                <w:color w:val="FF0000"/>
                                <w:sz w:val="36"/>
                                <w:szCs w:val="36"/>
                              </w:rPr>
                              <w:t>Ages 55&amp;up</w:t>
                            </w:r>
                          </w:p>
                          <w:p w14:paraId="2A323B92" w14:textId="7CBE89D0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Goose Creek Recreation</w:t>
                            </w:r>
                          </w:p>
                          <w:p w14:paraId="64241BB7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519 A. North Goose Creek Blvd.</w:t>
                            </w:r>
                          </w:p>
                          <w:p w14:paraId="584826DA" w14:textId="77777777" w:rsidR="00757D01" w:rsidRPr="00757D01" w:rsidRDefault="00757D01" w:rsidP="00757D0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57D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843-569-4242</w:t>
                            </w:r>
                          </w:p>
                          <w:p w14:paraId="2D514BE2" w14:textId="22DDC1B4" w:rsidR="00757D01" w:rsidRDefault="00757D01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E621B7" w:rsidRPr="00510532">
              <w:rPr>
                <w:rFonts w:ascii="Cooper Black" w:hAnsi="Cooper Black"/>
                <w:b w:val="0"/>
                <w:color w:val="2F5496" w:themeColor="accent1" w:themeShade="BF"/>
                <w:sz w:val="44"/>
                <w:szCs w:val="44"/>
              </w:rPr>
              <w:t xml:space="preserve">PRIME TIME:  </w:t>
            </w:r>
            <w:r w:rsidR="00E621B7" w:rsidRPr="00A21DC0">
              <w:rPr>
                <w:rFonts w:ascii="Cooper Black" w:hAnsi="Cooper Black"/>
                <w:b w:val="0"/>
                <w:color w:val="FF0000"/>
                <w:sz w:val="44"/>
                <w:szCs w:val="44"/>
              </w:rPr>
              <w:t>Programs for Active Senior Adults</w:t>
            </w:r>
            <w:r w:rsidR="00E621B7" w:rsidRPr="0089262C">
              <w:rPr>
                <w:color w:val="FF0000"/>
                <w:sz w:val="38"/>
                <w:szCs w:val="38"/>
              </w:rPr>
              <w:t xml:space="preserve">  </w:t>
            </w:r>
            <w:r w:rsidR="00E621B7" w:rsidRPr="009F4379">
              <w:rPr>
                <w:color w:val="FF0000"/>
                <w:sz w:val="44"/>
                <w:szCs w:val="44"/>
              </w:rPr>
              <w:t xml:space="preserve">   </w:t>
            </w:r>
          </w:p>
        </w:tc>
        <w:tc>
          <w:tcPr>
            <w:tcW w:w="991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CAB6550" w14:textId="77777777" w:rsidR="005068E3" w:rsidRDefault="005068E3" w:rsidP="005068E3">
            <w:pPr>
              <w:pStyle w:val="Year"/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</w:t>
            </w:r>
          </w:p>
          <w:p w14:paraId="7C6C093E" w14:textId="332B3C0C" w:rsidR="00E621B7" w:rsidRDefault="004D06B2" w:rsidP="005068E3">
            <w:pPr>
              <w:pStyle w:val="Year"/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ockwell Extra Bold" w:hAnsi="Rockwell Extra Bold"/>
                <w:b w:val="0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  <w:p w14:paraId="37B973B8" w14:textId="04024F5F" w:rsidR="00A1301E" w:rsidRPr="00ED12A6" w:rsidRDefault="00A1301E" w:rsidP="009F4379">
            <w:pPr>
              <w:pStyle w:val="Year"/>
              <w:rPr>
                <w:rFonts w:ascii="Rockwell Extra Bold" w:hAnsi="Rockwell Extra Bold"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206"/>
        <w:gridCol w:w="2147"/>
        <w:gridCol w:w="2159"/>
      </w:tblGrid>
      <w:tr w:rsidR="00907EE4" w14:paraId="6174D09C" w14:textId="77777777" w:rsidTr="00BA3A63">
        <w:trPr>
          <w:trHeight w:val="396"/>
        </w:trPr>
        <w:tc>
          <w:tcPr>
            <w:tcW w:w="2139" w:type="dxa"/>
            <w:shd w:val="clear" w:color="auto" w:fill="0070C0"/>
          </w:tcPr>
          <w:p w14:paraId="283766AA" w14:textId="636C8A3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Monday</w:t>
            </w:r>
          </w:p>
        </w:tc>
        <w:tc>
          <w:tcPr>
            <w:tcW w:w="2139" w:type="dxa"/>
            <w:shd w:val="clear" w:color="auto" w:fill="0070C0"/>
          </w:tcPr>
          <w:p w14:paraId="706A5B86" w14:textId="77AAACF4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Tuesday</w:t>
            </w:r>
          </w:p>
        </w:tc>
        <w:tc>
          <w:tcPr>
            <w:tcW w:w="2206" w:type="dxa"/>
            <w:shd w:val="clear" w:color="auto" w:fill="0070C0"/>
          </w:tcPr>
          <w:p w14:paraId="3B4626BB" w14:textId="77777777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Wednesday</w:t>
            </w:r>
          </w:p>
        </w:tc>
        <w:tc>
          <w:tcPr>
            <w:tcW w:w="2147" w:type="dxa"/>
            <w:shd w:val="clear" w:color="auto" w:fill="0070C0"/>
          </w:tcPr>
          <w:p w14:paraId="0D48A1F0" w14:textId="7D6C68D5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Thursday</w:t>
            </w:r>
          </w:p>
        </w:tc>
        <w:tc>
          <w:tcPr>
            <w:tcW w:w="2159" w:type="dxa"/>
            <w:shd w:val="clear" w:color="auto" w:fill="0070C0"/>
          </w:tcPr>
          <w:p w14:paraId="36792B09" w14:textId="6465F946" w:rsidR="00907EE4" w:rsidRPr="00510532" w:rsidRDefault="00907EE4" w:rsidP="00907EE4">
            <w:pPr>
              <w:jc w:val="center"/>
              <w:rPr>
                <w:color w:val="FFFFFF" w:themeColor="background1"/>
              </w:rPr>
            </w:pPr>
            <w:r w:rsidRPr="00510532">
              <w:rPr>
                <w:color w:val="FFFFFF" w:themeColor="background1"/>
              </w:rPr>
              <w:t>Friday</w:t>
            </w:r>
          </w:p>
        </w:tc>
      </w:tr>
      <w:tr w:rsidR="00907EE4" w:rsidRPr="00510532" w14:paraId="71FC2B0D" w14:textId="77777777" w:rsidTr="00BA3A63">
        <w:trPr>
          <w:trHeight w:val="1697"/>
        </w:trPr>
        <w:tc>
          <w:tcPr>
            <w:tcW w:w="2139" w:type="dxa"/>
          </w:tcPr>
          <w:p w14:paraId="659690B1" w14:textId="3A176CBC" w:rsidR="005F4412" w:rsidRDefault="005068E3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50260E28" w14:textId="70225D5F" w:rsidR="007B2208" w:rsidRDefault="007B2208" w:rsidP="007B22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BAF4411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7DD317C3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5EF9E96C" w14:textId="77777777" w:rsidR="007B2208" w:rsidRPr="000038F1" w:rsidRDefault="007B2208" w:rsidP="007B220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7A0A924" w14:textId="77777777" w:rsidR="007B2208" w:rsidRDefault="007B2208" w:rsidP="00832A6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73D06E" w14:textId="6CFE13DC" w:rsidR="00373274" w:rsidRPr="00373274" w:rsidRDefault="00373274" w:rsidP="00832A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867DEA0" w14:textId="0B6162DE" w:rsidR="002A22EF" w:rsidRPr="00743B4E" w:rsidRDefault="005068E3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1E2C482E" w14:textId="6A4CDBC0" w:rsidR="00D702A5" w:rsidRPr="005F4412" w:rsidRDefault="00D702A5" w:rsidP="00D702A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327AF81" w14:textId="3E1481F0" w:rsidR="009E1E11" w:rsidRDefault="005068E3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4FDA9DF1" w14:textId="09D9F089" w:rsidR="00CE0A32" w:rsidRDefault="009E1E11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Fitness Center MP</w:t>
            </w:r>
            <w:r w:rsidR="000B4210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FBF0B21" w14:textId="6D65EC7E" w:rsidR="00561FC1" w:rsidRPr="00373274" w:rsidRDefault="00561FC1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2C4B70E4" w14:textId="04020B81" w:rsidR="00561FC1" w:rsidRDefault="00561FC1" w:rsidP="00832A6E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</w:t>
            </w:r>
            <w:r w:rsidR="00373274" w:rsidRPr="00133481">
              <w:rPr>
                <w:color w:val="000000" w:themeColor="text1"/>
                <w:sz w:val="16"/>
                <w:szCs w:val="16"/>
              </w:rPr>
              <w:t xml:space="preserve"> Card Game</w:t>
            </w:r>
          </w:p>
          <w:p w14:paraId="5D7FF8BA" w14:textId="77777777" w:rsidR="004D06B2" w:rsidRDefault="004D06B2" w:rsidP="00832A6E">
            <w:pPr>
              <w:rPr>
                <w:color w:val="000000" w:themeColor="text1"/>
                <w:sz w:val="16"/>
                <w:szCs w:val="16"/>
              </w:rPr>
            </w:pPr>
          </w:p>
          <w:p w14:paraId="2251D29E" w14:textId="3ED913C5" w:rsidR="0007096F" w:rsidRPr="00EC13D1" w:rsidRDefault="0007096F" w:rsidP="00832A6E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52449414" w14:textId="52EE187C" w:rsidR="00DE0EFD" w:rsidRPr="00832A6E" w:rsidRDefault="00DE0EFD" w:rsidP="00832A6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9848A2" w14:textId="5BD28C74" w:rsidR="002D56F3" w:rsidRDefault="005068E3" w:rsidP="00DE0E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0B5DF92D" w14:textId="6865FC98" w:rsidR="002E337B" w:rsidRDefault="009E1E11" w:rsidP="00DE0E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Fitness Center MP</w:t>
            </w:r>
            <w:r w:rsidR="000B4210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638C514E" w14:textId="5F707377" w:rsidR="00D53F8F" w:rsidRDefault="00D53F8F" w:rsidP="00DE0E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– 12 Noon Cards</w:t>
            </w:r>
          </w:p>
          <w:p w14:paraId="780A8A26" w14:textId="77777777" w:rsidR="009D37BC" w:rsidRDefault="009D37BC" w:rsidP="00DE0E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BF192D7" w14:textId="3ADCD9B8" w:rsidR="00463590" w:rsidRPr="00832A6E" w:rsidRDefault="00463590" w:rsidP="00000D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D9B1832" w14:textId="72BAE5E6" w:rsidR="0074178E" w:rsidRPr="00832A6E" w:rsidRDefault="005068E3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907EE4" w:rsidRPr="00510532" w14:paraId="500D672D" w14:textId="77777777" w:rsidTr="00460044">
        <w:trPr>
          <w:trHeight w:val="1772"/>
        </w:trPr>
        <w:tc>
          <w:tcPr>
            <w:tcW w:w="2139" w:type="dxa"/>
          </w:tcPr>
          <w:p w14:paraId="5159BFB9" w14:textId="741F4637" w:rsidR="007D32CB" w:rsidRDefault="008E50F8" w:rsidP="00AE6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  <w:p w14:paraId="4FD7D4E4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260F1542" w14:textId="77777777" w:rsidR="009D37BC" w:rsidRDefault="009D37BC" w:rsidP="009D37B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720C7959" w14:textId="16DBBE12" w:rsidR="00937F66" w:rsidRPr="00CD4B69" w:rsidRDefault="00937F66" w:rsidP="00AE6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A8D5991" w14:textId="0846ADE6" w:rsidR="00561FC1" w:rsidRDefault="008E50F8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  <w:p w14:paraId="63982D43" w14:textId="11980892" w:rsidR="0007096F" w:rsidRPr="00D702A5" w:rsidRDefault="0007096F" w:rsidP="004D06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FA9B6B5" w14:textId="3CAD2BE6" w:rsidR="002D774B" w:rsidRDefault="008E50F8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  <w:p w14:paraId="4CD2F6C6" w14:textId="4D334216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0B4210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5451EC89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65EC1F1B" w14:textId="6850817D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738480DB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512687C0" w14:textId="6FD23A1E" w:rsidR="00B005F9" w:rsidRPr="00832A6E" w:rsidRDefault="002D774B" w:rsidP="00561FC1">
            <w:pPr>
              <w:rPr>
                <w:b/>
                <w:color w:val="000000" w:themeColor="text1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</w:t>
            </w:r>
            <w:r w:rsidR="007D32CB" w:rsidRPr="00EC13D1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2147" w:type="dxa"/>
          </w:tcPr>
          <w:p w14:paraId="57FD386A" w14:textId="63CDEFCC" w:rsidR="002D56F3" w:rsidRDefault="008E50F8" w:rsidP="002A22E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</w:p>
          <w:p w14:paraId="752E4DA1" w14:textId="77777777" w:rsidR="0035357E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MP1</w:t>
            </w:r>
          </w:p>
          <w:p w14:paraId="514CA41D" w14:textId="77777777" w:rsidR="001052D6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10-12 noon cards</w:t>
            </w:r>
          </w:p>
          <w:p w14:paraId="479099CF" w14:textId="77777777" w:rsidR="001052D6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44BB8E" w14:textId="0D4CCF0A" w:rsidR="001052D6" w:rsidRPr="00821B24" w:rsidRDefault="001052D6" w:rsidP="004600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CDC0735" w14:textId="25A6034D" w:rsidR="00BF6498" w:rsidRPr="00832A6E" w:rsidRDefault="001052D6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07EE4" w:rsidRPr="00510532" w14:paraId="0C23FB86" w14:textId="77777777" w:rsidTr="00460044">
        <w:trPr>
          <w:trHeight w:val="1970"/>
        </w:trPr>
        <w:tc>
          <w:tcPr>
            <w:tcW w:w="2139" w:type="dxa"/>
          </w:tcPr>
          <w:p w14:paraId="63C630BD" w14:textId="4049B0D1" w:rsidR="007E560B" w:rsidRDefault="008E50F8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</w:p>
          <w:p w14:paraId="09E7A7DC" w14:textId="42C97350" w:rsidR="007D32CB" w:rsidRPr="00EC13D1" w:rsidRDefault="008E50F8" w:rsidP="007E560B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EC13D1">
              <w:rPr>
                <w:b/>
                <w:color w:val="C45911" w:themeColor="accent2" w:themeShade="BF"/>
                <w:sz w:val="20"/>
                <w:szCs w:val="20"/>
              </w:rPr>
              <w:t xml:space="preserve">Holiday </w:t>
            </w:r>
          </w:p>
          <w:p w14:paraId="45598F97" w14:textId="5DF00D54" w:rsidR="008E50F8" w:rsidRPr="00EC13D1" w:rsidRDefault="008E50F8" w:rsidP="007E560B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EC13D1">
              <w:rPr>
                <w:b/>
                <w:color w:val="C45911" w:themeColor="accent2" w:themeShade="BF"/>
                <w:sz w:val="20"/>
                <w:szCs w:val="20"/>
              </w:rPr>
              <w:t>Martin Luther King Jr. Day</w:t>
            </w:r>
          </w:p>
          <w:p w14:paraId="488FA31E" w14:textId="5AF4BA1E" w:rsidR="000038F1" w:rsidRPr="00EC13D1" w:rsidRDefault="000038F1" w:rsidP="007E560B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  <w:p w14:paraId="2D3C0AFB" w14:textId="1DA00D8F" w:rsidR="00D702A5" w:rsidRPr="00001AA5" w:rsidRDefault="00D702A5" w:rsidP="0049482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C46D83D" w14:textId="67B51D9C" w:rsidR="005F4412" w:rsidRDefault="001052D6" w:rsidP="00832A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E50F8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51757746" w14:textId="226D9784" w:rsidR="007B2208" w:rsidRDefault="007B2208" w:rsidP="00832A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FE314AC" w14:textId="23075988" w:rsidR="007B2208" w:rsidRDefault="007B2208" w:rsidP="00832A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6760B3" w14:textId="50EBF33D" w:rsidR="005F4412" w:rsidRPr="006826BC" w:rsidRDefault="005F4412" w:rsidP="00A23FE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</w:tcPr>
          <w:p w14:paraId="5B017725" w14:textId="1FB8BC4C" w:rsidR="002D774B" w:rsidRDefault="00460044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6244B02A" w14:textId="4B8CCEF4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027206A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78133E39" w14:textId="6C032462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4F97B917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61D757B7" w14:textId="05A87EC2" w:rsidR="00744E1B" w:rsidRPr="00A43975" w:rsidRDefault="002D774B" w:rsidP="00561FC1">
            <w:pPr>
              <w:rPr>
                <w:b/>
                <w:color w:val="000000" w:themeColor="text1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</w:tc>
        <w:tc>
          <w:tcPr>
            <w:tcW w:w="2147" w:type="dxa"/>
          </w:tcPr>
          <w:p w14:paraId="434259B7" w14:textId="477397D9" w:rsidR="001052D6" w:rsidRDefault="008E50F8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  <w:p w14:paraId="74EEDF4E" w14:textId="2342584D" w:rsidR="00C161A6" w:rsidRDefault="009E1E11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60A9E12" w14:textId="4BCF4EEC" w:rsidR="009E1E11" w:rsidRDefault="009E1E11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– 12 Noon</w:t>
            </w:r>
            <w:r w:rsidR="009D37B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Cards</w:t>
            </w:r>
          </w:p>
          <w:p w14:paraId="6B13A313" w14:textId="6B640CF5" w:rsidR="00000DC8" w:rsidRDefault="00000DC8" w:rsidP="007E560B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51F2FC" w14:textId="1EA8F7B2" w:rsidR="00000DC8" w:rsidRPr="00000DC8" w:rsidRDefault="00000DC8" w:rsidP="007E560B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Senior Painting:</w:t>
            </w:r>
          </w:p>
          <w:p w14:paraId="53333D4E" w14:textId="5CB16252" w:rsidR="00000DC8" w:rsidRPr="00000DC8" w:rsidRDefault="00000DC8" w:rsidP="007E560B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Polar Bear</w:t>
            </w:r>
          </w:p>
          <w:p w14:paraId="1C15D7B5" w14:textId="09C929F9" w:rsidR="00000DC8" w:rsidRPr="00000DC8" w:rsidRDefault="00000DC8" w:rsidP="007E560B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1-3 pm MP2</w:t>
            </w:r>
          </w:p>
          <w:p w14:paraId="2EFB9E07" w14:textId="77777777" w:rsidR="00460044" w:rsidRPr="00000DC8" w:rsidRDefault="00460044" w:rsidP="007E560B">
            <w:pPr>
              <w:rPr>
                <w:b/>
                <w:color w:val="2E74B5" w:themeColor="accent5" w:themeShade="BF"/>
                <w:sz w:val="8"/>
                <w:szCs w:val="8"/>
              </w:rPr>
            </w:pPr>
          </w:p>
          <w:p w14:paraId="1D4CFA7F" w14:textId="6E2F2F9C" w:rsidR="00B13F85" w:rsidRPr="00832A6E" w:rsidRDefault="00B13F85" w:rsidP="000B421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D32AD02" w14:textId="2441EC8D" w:rsidR="00BF6498" w:rsidRPr="00832A6E" w:rsidRDefault="008E50F8" w:rsidP="00832A6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252537" w:rsidRPr="00510532" w14:paraId="601AB387" w14:textId="77777777" w:rsidTr="00460044">
        <w:trPr>
          <w:trHeight w:val="1700"/>
        </w:trPr>
        <w:tc>
          <w:tcPr>
            <w:tcW w:w="2139" w:type="dxa"/>
          </w:tcPr>
          <w:p w14:paraId="28B0C4E9" w14:textId="7CDA8FDB" w:rsidR="005F4412" w:rsidRDefault="001052D6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209156B4" w14:textId="7C2DF3B7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8C8EE22" w14:textId="7A1605AD" w:rsidR="007D32CB" w:rsidRDefault="007D32CB" w:rsidP="007E560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67BBD850" w14:textId="56E5B7EA" w:rsidR="00DE0EFD" w:rsidRPr="0007096F" w:rsidRDefault="00DE0EFD" w:rsidP="004D06B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F96FDB1" w14:textId="59F9F611" w:rsidR="004D06B2" w:rsidRDefault="001052D6" w:rsidP="004D06B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2C665CFD" w14:textId="5BEFCD97" w:rsidR="00463590" w:rsidRDefault="00463590" w:rsidP="00BB238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8CAF4E3" w14:textId="773B8A7C" w:rsidR="002D774B" w:rsidRDefault="001052D6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0D2181DC" w14:textId="2E2B647B" w:rsidR="002D774B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</w:t>
            </w:r>
            <w:r w:rsidR="007B2208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597F7CC8" w14:textId="77777777" w:rsidR="002D774B" w:rsidRPr="00373274" w:rsidRDefault="002D774B" w:rsidP="002D774B">
            <w:pPr>
              <w:rPr>
                <w:b/>
                <w:color w:val="000000" w:themeColor="text1"/>
                <w:sz w:val="20"/>
                <w:szCs w:val="20"/>
              </w:rPr>
            </w:pPr>
            <w:r w:rsidRPr="00373274">
              <w:rPr>
                <w:b/>
                <w:color w:val="000000" w:themeColor="text1"/>
                <w:sz w:val="20"/>
                <w:szCs w:val="20"/>
              </w:rPr>
              <w:t>12 – 4 pm Game Day</w:t>
            </w:r>
          </w:p>
          <w:p w14:paraId="0AE2F6C7" w14:textId="3597625A" w:rsidR="002D774B" w:rsidRDefault="002D774B" w:rsidP="002D774B">
            <w:pPr>
              <w:rPr>
                <w:color w:val="000000" w:themeColor="text1"/>
                <w:sz w:val="16"/>
                <w:szCs w:val="16"/>
              </w:rPr>
            </w:pPr>
            <w:r w:rsidRPr="00133481">
              <w:rPr>
                <w:color w:val="000000" w:themeColor="text1"/>
                <w:sz w:val="16"/>
                <w:szCs w:val="16"/>
              </w:rPr>
              <w:t>Hand &amp; Foot Card Game</w:t>
            </w:r>
          </w:p>
          <w:p w14:paraId="0BA4E9DF" w14:textId="77777777" w:rsidR="004D06B2" w:rsidRDefault="004D06B2" w:rsidP="002D774B">
            <w:pPr>
              <w:rPr>
                <w:color w:val="000000" w:themeColor="text1"/>
                <w:sz w:val="16"/>
                <w:szCs w:val="16"/>
              </w:rPr>
            </w:pPr>
          </w:p>
          <w:p w14:paraId="4021D5E8" w14:textId="77777777" w:rsidR="002D774B" w:rsidRPr="00EC13D1" w:rsidRDefault="002D774B" w:rsidP="002D774B">
            <w:pPr>
              <w:rPr>
                <w:b/>
                <w:color w:val="FF0000"/>
                <w:sz w:val="20"/>
                <w:szCs w:val="20"/>
              </w:rPr>
            </w:pPr>
            <w:r w:rsidRPr="00EC13D1">
              <w:rPr>
                <w:b/>
                <w:color w:val="FF0000"/>
                <w:sz w:val="20"/>
                <w:szCs w:val="20"/>
              </w:rPr>
              <w:t>12:45 – 1:45 pm Line Dancing AC Dance RM</w:t>
            </w:r>
          </w:p>
          <w:p w14:paraId="6E0A2D46" w14:textId="6D180629" w:rsidR="00DE0EFD" w:rsidRPr="008F0818" w:rsidRDefault="00DE0EFD" w:rsidP="00561FC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EAD78D" w14:textId="2FD8B235" w:rsidR="002D56F3" w:rsidRDefault="006905D7" w:rsidP="00310BA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11E17E5E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MP2</w:t>
            </w:r>
          </w:p>
          <w:p w14:paraId="12B9898F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– 12 Noon Cards</w:t>
            </w:r>
          </w:p>
          <w:p w14:paraId="72DEE945" w14:textId="77777777" w:rsidR="00000DC8" w:rsidRDefault="00000DC8" w:rsidP="00000DC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A7F05A" w14:textId="77777777" w:rsidR="00000DC8" w:rsidRPr="00000DC8" w:rsidRDefault="00000DC8" w:rsidP="00000DC8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Senior Painting:</w:t>
            </w:r>
          </w:p>
          <w:p w14:paraId="01BCA94E" w14:textId="7361E2F5" w:rsidR="00000DC8" w:rsidRPr="00000DC8" w:rsidRDefault="00000DC8" w:rsidP="00000DC8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Shark</w:t>
            </w:r>
          </w:p>
          <w:p w14:paraId="3DB7CB82" w14:textId="77777777" w:rsidR="00000DC8" w:rsidRPr="00000DC8" w:rsidRDefault="00000DC8" w:rsidP="00000DC8">
            <w:pPr>
              <w:rPr>
                <w:b/>
                <w:color w:val="2E74B5" w:themeColor="accent5" w:themeShade="BF"/>
                <w:sz w:val="20"/>
                <w:szCs w:val="20"/>
              </w:rPr>
            </w:pPr>
            <w:r w:rsidRPr="00000DC8">
              <w:rPr>
                <w:b/>
                <w:color w:val="2E74B5" w:themeColor="accent5" w:themeShade="BF"/>
                <w:sz w:val="20"/>
                <w:szCs w:val="20"/>
              </w:rPr>
              <w:t>1-3 pm MP2</w:t>
            </w:r>
          </w:p>
          <w:p w14:paraId="4F072095" w14:textId="77777777" w:rsidR="00000DC8" w:rsidRPr="00000DC8" w:rsidRDefault="00000DC8" w:rsidP="00000DC8">
            <w:pPr>
              <w:rPr>
                <w:b/>
                <w:color w:val="2E74B5" w:themeColor="accent5" w:themeShade="BF"/>
                <w:sz w:val="8"/>
                <w:szCs w:val="8"/>
              </w:rPr>
            </w:pPr>
          </w:p>
          <w:p w14:paraId="1777CEB1" w14:textId="1FB6B779" w:rsidR="00460044" w:rsidRDefault="00460044" w:rsidP="004600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43BEAB1C" w14:textId="5E1DBBA1" w:rsidR="00252537" w:rsidRDefault="006905D7" w:rsidP="00B3046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E50F8"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14:paraId="23339E40" w14:textId="77777777" w:rsidR="001052D6" w:rsidRDefault="001052D6" w:rsidP="00B3046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41244E" w14:textId="449EE9F1" w:rsidR="00460044" w:rsidRDefault="00460044" w:rsidP="00B3046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60044" w:rsidRPr="00510532" w14:paraId="2A5650BA" w14:textId="77777777" w:rsidTr="00460044">
        <w:trPr>
          <w:trHeight w:val="818"/>
        </w:trPr>
        <w:tc>
          <w:tcPr>
            <w:tcW w:w="2139" w:type="dxa"/>
          </w:tcPr>
          <w:p w14:paraId="4A3E0455" w14:textId="10DB8020" w:rsidR="00460044" w:rsidRDefault="008E50F8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  <w:p w14:paraId="7C1375F6" w14:textId="3C094237" w:rsidR="00460044" w:rsidRDefault="00460044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Fitness Center MP2</w:t>
            </w:r>
          </w:p>
          <w:p w14:paraId="11A165EA" w14:textId="77777777" w:rsidR="00460044" w:rsidRDefault="00460044" w:rsidP="004600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– 4 pm Pinochle</w:t>
            </w:r>
          </w:p>
          <w:p w14:paraId="3D8C0894" w14:textId="77CF8C1C" w:rsidR="00460044" w:rsidRDefault="00460044" w:rsidP="007E560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031E351" w14:textId="52F23C0E" w:rsidR="00460044" w:rsidRDefault="00460044" w:rsidP="004D06B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4EA7430" w14:textId="6579D411" w:rsidR="00460044" w:rsidRDefault="00460044" w:rsidP="002D774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1784681" w14:textId="03034C7B" w:rsidR="00460044" w:rsidRDefault="00460044" w:rsidP="00310BA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E35A060" w14:textId="7CBD67FB" w:rsidR="001052D6" w:rsidRDefault="001052D6" w:rsidP="00B3046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8C77C91" w14:textId="1E025143" w:rsidR="00F265D8" w:rsidRPr="006826BC" w:rsidRDefault="002D774B" w:rsidP="006826BC"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1605B597" wp14:editId="5AA6E8DE">
            <wp:simplePos x="0" y="0"/>
            <wp:positionH relativeFrom="column">
              <wp:posOffset>7572375</wp:posOffset>
            </wp:positionH>
            <wp:positionV relativeFrom="paragraph">
              <wp:posOffset>-27940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D4EB" w14:textId="21E232C7" w:rsidR="00B47CD3" w:rsidRDefault="00B47CD3" w:rsidP="00E46FF5">
      <w:pPr>
        <w:spacing w:after="0"/>
        <w:ind w:left="720" w:firstLine="720"/>
        <w:rPr>
          <w:b/>
          <w:color w:val="FF0000"/>
          <w:sz w:val="8"/>
          <w:szCs w:val="8"/>
        </w:rPr>
      </w:pPr>
    </w:p>
    <w:p w14:paraId="66F5F99E" w14:textId="77777777" w:rsidR="006905D7" w:rsidRDefault="006905D7" w:rsidP="00261AD3">
      <w:pPr>
        <w:spacing w:after="0"/>
        <w:rPr>
          <w:b/>
          <w:color w:val="FF0000"/>
          <w:sz w:val="28"/>
          <w:szCs w:val="28"/>
        </w:rPr>
      </w:pPr>
    </w:p>
    <w:p w14:paraId="6402AFC4" w14:textId="15BBF6C1" w:rsidR="00F265D8" w:rsidRDefault="00261AD3" w:rsidP="00261AD3">
      <w:pPr>
        <w:spacing w:after="0"/>
        <w:rPr>
          <w:b/>
          <w:color w:val="FF0000"/>
          <w:sz w:val="28"/>
          <w:szCs w:val="28"/>
        </w:rPr>
      </w:pPr>
      <w:r w:rsidRPr="00F265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6B52C" wp14:editId="7F52ECC0">
                <wp:simplePos x="0" y="0"/>
                <wp:positionH relativeFrom="margin">
                  <wp:posOffset>3714750</wp:posOffset>
                </wp:positionH>
                <wp:positionV relativeFrom="paragraph">
                  <wp:posOffset>1270</wp:posOffset>
                </wp:positionV>
                <wp:extent cx="3381375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66F7" w14:textId="04B58731" w:rsidR="0095074C" w:rsidRDefault="00CE3FC4" w:rsidP="0018229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4F0">
                              <w:rPr>
                                <w:b/>
                                <w:color w:val="000000" w:themeColor="text1"/>
                              </w:rPr>
                              <w:t>Painting Class:  $5R/$6NR</w:t>
                            </w:r>
                          </w:p>
                          <w:p w14:paraId="64D00E9A" w14:textId="74BCE129" w:rsidR="00744E1B" w:rsidRPr="00BE5E0F" w:rsidRDefault="009373C4" w:rsidP="00182291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5CA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Must pre-register</w:t>
                            </w:r>
                            <w:r w:rsidR="00F215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5CA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Limited to </w:t>
                            </w:r>
                            <w:r w:rsidR="00ED63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Pr="00FA5CA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students</w:t>
                            </w:r>
                            <w:r w:rsidR="003624F0" w:rsidRPr="00FA5CA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per class</w:t>
                            </w:r>
                            <w:r w:rsidR="00F2151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s</w:t>
                            </w:r>
                            <w:r w:rsidRPr="00FF26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upplies included</w:t>
                            </w:r>
                          </w:p>
                          <w:p w14:paraId="2C4BCDE7" w14:textId="3554E45E" w:rsidR="00F57EB9" w:rsidRDefault="00F57EB9" w:rsidP="0018229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Line Dancing Class: $4R/$5NR</w:t>
                            </w:r>
                          </w:p>
                          <w:p w14:paraId="79603FD6" w14:textId="00F2E4DE" w:rsidR="00E3230F" w:rsidRPr="00182291" w:rsidRDefault="00E3230F" w:rsidP="0018229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Game Day:  Free</w:t>
                            </w:r>
                          </w:p>
                          <w:p w14:paraId="3F20C541" w14:textId="414DE3E0" w:rsidR="009B6F4B" w:rsidRPr="00182291" w:rsidRDefault="009B6F4B" w:rsidP="00182291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1822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52C" id="_x0000_s1027" type="#_x0000_t202" style="position:absolute;margin-left:292.5pt;margin-top:.1pt;width:266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" filled="f" stroked="f" strokeweight=".5pt">
                <v:textbox>
                  <w:txbxContent>
                    <w:p w14:paraId="73A366F7" w14:textId="04B58731" w:rsidR="0095074C" w:rsidRDefault="00CE3FC4" w:rsidP="0018229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3624F0">
                        <w:rPr>
                          <w:b/>
                          <w:color w:val="000000" w:themeColor="text1"/>
                        </w:rPr>
                        <w:t>Painting Class:  $5R/$6NR</w:t>
                      </w:r>
                    </w:p>
                    <w:p w14:paraId="64D00E9A" w14:textId="74BCE129" w:rsidR="00744E1B" w:rsidRPr="00BE5E0F" w:rsidRDefault="009373C4" w:rsidP="00182291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5CA5">
                        <w:rPr>
                          <w:color w:val="000000" w:themeColor="text1"/>
                          <w:sz w:val="16"/>
                          <w:szCs w:val="16"/>
                        </w:rPr>
                        <w:t>Must pre-register</w:t>
                      </w:r>
                      <w:r w:rsidR="00F2151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A5CA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Limited to </w:t>
                      </w:r>
                      <w:r w:rsidR="00ED6350">
                        <w:rPr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Pr="00FA5CA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students</w:t>
                      </w:r>
                      <w:r w:rsidR="003624F0" w:rsidRPr="00FA5CA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per class</w:t>
                      </w:r>
                      <w:r w:rsidR="00F2151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- s</w:t>
                      </w:r>
                      <w:r w:rsidRPr="00FF265F">
                        <w:rPr>
                          <w:color w:val="000000" w:themeColor="text1"/>
                          <w:sz w:val="16"/>
                          <w:szCs w:val="16"/>
                        </w:rPr>
                        <w:t>upplies included</w:t>
                      </w:r>
                    </w:p>
                    <w:p w14:paraId="2C4BCDE7" w14:textId="3554E45E" w:rsidR="00F57EB9" w:rsidRDefault="00F57EB9" w:rsidP="0018229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Line Dancing Class: $4R/$5NR</w:t>
                      </w:r>
                    </w:p>
                    <w:p w14:paraId="79603FD6" w14:textId="00F2E4DE" w:rsidR="00E3230F" w:rsidRPr="00182291" w:rsidRDefault="00E3230F" w:rsidP="0018229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Game Day:  Free</w:t>
                      </w:r>
                    </w:p>
                    <w:p w14:paraId="3F20C541" w14:textId="414DE3E0" w:rsidR="009B6F4B" w:rsidRPr="00182291" w:rsidRDefault="009B6F4B" w:rsidP="00182291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18229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EE4" w:rsidRPr="00203506">
        <w:rPr>
          <w:b/>
          <w:color w:val="FF0000"/>
          <w:sz w:val="28"/>
          <w:szCs w:val="28"/>
        </w:rPr>
        <w:t xml:space="preserve">PRIME SPONSOR: $150 </w:t>
      </w:r>
      <w:r w:rsidR="00183296">
        <w:rPr>
          <w:b/>
          <w:color w:val="FF0000"/>
          <w:sz w:val="28"/>
          <w:szCs w:val="28"/>
        </w:rPr>
        <w:t xml:space="preserve">     </w:t>
      </w:r>
      <w:r w:rsidR="00907EE4" w:rsidRPr="00203506">
        <w:rPr>
          <w:b/>
          <w:color w:val="FF0000"/>
          <w:sz w:val="28"/>
          <w:szCs w:val="28"/>
        </w:rPr>
        <w:t>GRAND SPONSOR: $50</w:t>
      </w:r>
    </w:p>
    <w:p w14:paraId="0E9CC103" w14:textId="26BE5E79" w:rsidR="004F7BE0" w:rsidRPr="00183296" w:rsidRDefault="00287BA0" w:rsidP="00261AD3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B1E90AF" wp14:editId="19719283">
            <wp:simplePos x="0" y="0"/>
            <wp:positionH relativeFrom="margin">
              <wp:posOffset>1133475</wp:posOffset>
            </wp:positionH>
            <wp:positionV relativeFrom="paragraph">
              <wp:posOffset>109855</wp:posOffset>
            </wp:positionV>
            <wp:extent cx="1381125" cy="571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372EEAF8" wp14:editId="2A18888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71525" cy="6165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 yea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88" cy="6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89587" w14:textId="30CC3B0E" w:rsidR="00B47CD3" w:rsidRDefault="00287BA0" w:rsidP="00B47CD3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2CFD2E" wp14:editId="12200C61">
            <wp:simplePos x="0" y="0"/>
            <wp:positionH relativeFrom="margin">
              <wp:posOffset>3800475</wp:posOffset>
            </wp:positionH>
            <wp:positionV relativeFrom="paragraph">
              <wp:posOffset>389890</wp:posOffset>
            </wp:positionV>
            <wp:extent cx="1257300" cy="422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50472" wp14:editId="79E35403">
            <wp:simplePos x="0" y="0"/>
            <wp:positionH relativeFrom="column">
              <wp:posOffset>2495550</wp:posOffset>
            </wp:positionH>
            <wp:positionV relativeFrom="paragraph">
              <wp:posOffset>178435</wp:posOffset>
            </wp:positionV>
            <wp:extent cx="996264" cy="81915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4322655" wp14:editId="4F7E832C">
            <wp:simplePos x="0" y="0"/>
            <wp:positionH relativeFrom="margin">
              <wp:posOffset>266700</wp:posOffset>
            </wp:positionH>
            <wp:positionV relativeFrom="paragraph">
              <wp:posOffset>417195</wp:posOffset>
            </wp:positionV>
            <wp:extent cx="1209675" cy="65760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754F088C" wp14:editId="391D763A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1476375" cy="450850"/>
            <wp:effectExtent l="0" t="0" r="9525" b="6350"/>
            <wp:wrapNone/>
            <wp:docPr id="11" name="Picture 11" descr="A logo with a sun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sun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62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B46F4" wp14:editId="5F3612CB">
                <wp:simplePos x="0" y="0"/>
                <wp:positionH relativeFrom="column">
                  <wp:posOffset>7381875</wp:posOffset>
                </wp:positionH>
                <wp:positionV relativeFrom="paragraph">
                  <wp:posOffset>228600</wp:posOffset>
                </wp:positionV>
                <wp:extent cx="2438400" cy="71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D8ECE" w14:textId="4BF82865" w:rsidR="001E62AC" w:rsidRDefault="001E62AC" w:rsidP="001E62AC">
                            <w:pPr>
                              <w:spacing w:after="0"/>
                            </w:pPr>
                          </w:p>
                          <w:p w14:paraId="741DBE11" w14:textId="77777777" w:rsidR="001E62AC" w:rsidRDefault="001E6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46F4" id="Text Box 5" o:spid="_x0000_s1028" type="#_x0000_t202" style="position:absolute;margin-left:581.25pt;margin-top:18pt;width:19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IkRAIAAIAEAAAOAAAAZHJzL2Uyb0RvYy54bWysVE2P2jAQvVfqf7B8LwkQlm1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" fillcolor="white [3201]" stroked="f" strokeweight=".5pt">
                <v:textbox>
                  <w:txbxContent>
                    <w:p w14:paraId="116D8ECE" w14:textId="4BF82865" w:rsidR="001E62AC" w:rsidRDefault="001E62AC" w:rsidP="001E62AC">
                      <w:pPr>
                        <w:spacing w:after="0"/>
                      </w:pPr>
                    </w:p>
                    <w:p w14:paraId="741DBE11" w14:textId="77777777" w:rsidR="001E62AC" w:rsidRDefault="001E62AC"/>
                  </w:txbxContent>
                </v:textbox>
              </v:shape>
            </w:pict>
          </mc:Fallback>
        </mc:AlternateContent>
      </w:r>
    </w:p>
    <w:sectPr w:rsidR="00B47CD3" w:rsidSect="002D7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66F" w14:textId="77777777" w:rsidR="00671E61" w:rsidRDefault="00671E61" w:rsidP="006C024D">
      <w:pPr>
        <w:spacing w:after="0" w:line="240" w:lineRule="auto"/>
      </w:pPr>
      <w:r>
        <w:separator/>
      </w:r>
    </w:p>
  </w:endnote>
  <w:endnote w:type="continuationSeparator" w:id="0">
    <w:p w14:paraId="51848CFE" w14:textId="77777777" w:rsidR="00671E61" w:rsidRDefault="00671E61" w:rsidP="006C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795B" w14:textId="77777777" w:rsidR="00671E61" w:rsidRDefault="00671E61" w:rsidP="006C024D">
      <w:pPr>
        <w:spacing w:after="0" w:line="240" w:lineRule="auto"/>
      </w:pPr>
      <w:r>
        <w:separator/>
      </w:r>
    </w:p>
  </w:footnote>
  <w:footnote w:type="continuationSeparator" w:id="0">
    <w:p w14:paraId="3ACB1E30" w14:textId="77777777" w:rsidR="00671E61" w:rsidRDefault="00671E61" w:rsidP="006C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4054"/>
    <w:multiLevelType w:val="hybridMultilevel"/>
    <w:tmpl w:val="77683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4CD"/>
    <w:multiLevelType w:val="hybridMultilevel"/>
    <w:tmpl w:val="9FA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766E"/>
    <w:multiLevelType w:val="hybridMultilevel"/>
    <w:tmpl w:val="44283B48"/>
    <w:lvl w:ilvl="0" w:tplc="AA120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5BB0"/>
    <w:multiLevelType w:val="hybridMultilevel"/>
    <w:tmpl w:val="78E6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B7"/>
    <w:rsid w:val="00000DC8"/>
    <w:rsid w:val="00001AA5"/>
    <w:rsid w:val="000038F1"/>
    <w:rsid w:val="00045A27"/>
    <w:rsid w:val="00054895"/>
    <w:rsid w:val="0007096F"/>
    <w:rsid w:val="000734BA"/>
    <w:rsid w:val="000769B7"/>
    <w:rsid w:val="00086304"/>
    <w:rsid w:val="000B4210"/>
    <w:rsid w:val="000D7CB6"/>
    <w:rsid w:val="000E03F7"/>
    <w:rsid w:val="000F08F4"/>
    <w:rsid w:val="001052D6"/>
    <w:rsid w:val="0012536D"/>
    <w:rsid w:val="00133481"/>
    <w:rsid w:val="00144FF8"/>
    <w:rsid w:val="00147523"/>
    <w:rsid w:val="00156DAC"/>
    <w:rsid w:val="00182291"/>
    <w:rsid w:val="00183296"/>
    <w:rsid w:val="001931CF"/>
    <w:rsid w:val="001C7705"/>
    <w:rsid w:val="001D0DA7"/>
    <w:rsid w:val="001D3FBC"/>
    <w:rsid w:val="001D54C0"/>
    <w:rsid w:val="001E62AC"/>
    <w:rsid w:val="001E6586"/>
    <w:rsid w:val="001E7E04"/>
    <w:rsid w:val="001F1690"/>
    <w:rsid w:val="001F5475"/>
    <w:rsid w:val="00203506"/>
    <w:rsid w:val="002058BC"/>
    <w:rsid w:val="00206433"/>
    <w:rsid w:val="00213780"/>
    <w:rsid w:val="002203FB"/>
    <w:rsid w:val="002323B0"/>
    <w:rsid w:val="00252537"/>
    <w:rsid w:val="00261AD3"/>
    <w:rsid w:val="00287BA0"/>
    <w:rsid w:val="00292A6A"/>
    <w:rsid w:val="002A22EF"/>
    <w:rsid w:val="002B1534"/>
    <w:rsid w:val="002B293E"/>
    <w:rsid w:val="002C0792"/>
    <w:rsid w:val="002D0225"/>
    <w:rsid w:val="002D12CA"/>
    <w:rsid w:val="002D56F3"/>
    <w:rsid w:val="002D774B"/>
    <w:rsid w:val="002E337B"/>
    <w:rsid w:val="002E3C1D"/>
    <w:rsid w:val="003013F6"/>
    <w:rsid w:val="003042A8"/>
    <w:rsid w:val="00305CDF"/>
    <w:rsid w:val="003109E1"/>
    <w:rsid w:val="00310BA0"/>
    <w:rsid w:val="0033212C"/>
    <w:rsid w:val="0035357E"/>
    <w:rsid w:val="00355CA9"/>
    <w:rsid w:val="003624F0"/>
    <w:rsid w:val="00362D5A"/>
    <w:rsid w:val="003632DA"/>
    <w:rsid w:val="00373274"/>
    <w:rsid w:val="00384938"/>
    <w:rsid w:val="00392826"/>
    <w:rsid w:val="003A09C5"/>
    <w:rsid w:val="003D0A5B"/>
    <w:rsid w:val="003F04C6"/>
    <w:rsid w:val="0041462C"/>
    <w:rsid w:val="00416760"/>
    <w:rsid w:val="00421D60"/>
    <w:rsid w:val="00431F97"/>
    <w:rsid w:val="00435EEA"/>
    <w:rsid w:val="00460044"/>
    <w:rsid w:val="00463590"/>
    <w:rsid w:val="00480271"/>
    <w:rsid w:val="0048118B"/>
    <w:rsid w:val="00486A69"/>
    <w:rsid w:val="004933AB"/>
    <w:rsid w:val="00494821"/>
    <w:rsid w:val="004A35E0"/>
    <w:rsid w:val="004D06B2"/>
    <w:rsid w:val="004D49D1"/>
    <w:rsid w:val="004D4FE1"/>
    <w:rsid w:val="004E1977"/>
    <w:rsid w:val="004F39D6"/>
    <w:rsid w:val="004F7BE0"/>
    <w:rsid w:val="005068B5"/>
    <w:rsid w:val="005068E3"/>
    <w:rsid w:val="00507228"/>
    <w:rsid w:val="00510532"/>
    <w:rsid w:val="00526415"/>
    <w:rsid w:val="00527600"/>
    <w:rsid w:val="00537B14"/>
    <w:rsid w:val="00542A6A"/>
    <w:rsid w:val="00561FC1"/>
    <w:rsid w:val="005A360F"/>
    <w:rsid w:val="005B29E1"/>
    <w:rsid w:val="005B5D4B"/>
    <w:rsid w:val="005B66AE"/>
    <w:rsid w:val="005D27A6"/>
    <w:rsid w:val="005F4412"/>
    <w:rsid w:val="006072D6"/>
    <w:rsid w:val="0061401B"/>
    <w:rsid w:val="00626019"/>
    <w:rsid w:val="00632256"/>
    <w:rsid w:val="00634FE1"/>
    <w:rsid w:val="00657DB2"/>
    <w:rsid w:val="00671E61"/>
    <w:rsid w:val="006826BC"/>
    <w:rsid w:val="006905D7"/>
    <w:rsid w:val="006A498E"/>
    <w:rsid w:val="006B1499"/>
    <w:rsid w:val="006B6D2D"/>
    <w:rsid w:val="006C024D"/>
    <w:rsid w:val="00732AB2"/>
    <w:rsid w:val="0074178E"/>
    <w:rsid w:val="00743B4E"/>
    <w:rsid w:val="00744E1B"/>
    <w:rsid w:val="00757D01"/>
    <w:rsid w:val="007930AF"/>
    <w:rsid w:val="007B1B68"/>
    <w:rsid w:val="007B2208"/>
    <w:rsid w:val="007C3C94"/>
    <w:rsid w:val="007D32CB"/>
    <w:rsid w:val="007D3D21"/>
    <w:rsid w:val="007E0905"/>
    <w:rsid w:val="007E560B"/>
    <w:rsid w:val="00821B24"/>
    <w:rsid w:val="00832A6E"/>
    <w:rsid w:val="00842A3E"/>
    <w:rsid w:val="008435EC"/>
    <w:rsid w:val="00845EC4"/>
    <w:rsid w:val="00867810"/>
    <w:rsid w:val="008727FB"/>
    <w:rsid w:val="00876264"/>
    <w:rsid w:val="0089262C"/>
    <w:rsid w:val="008A0EDB"/>
    <w:rsid w:val="008A1220"/>
    <w:rsid w:val="008C3808"/>
    <w:rsid w:val="008D63EA"/>
    <w:rsid w:val="008E50F8"/>
    <w:rsid w:val="008F0818"/>
    <w:rsid w:val="008F34E8"/>
    <w:rsid w:val="00903AA1"/>
    <w:rsid w:val="00907EE4"/>
    <w:rsid w:val="009373C4"/>
    <w:rsid w:val="00937F66"/>
    <w:rsid w:val="00941484"/>
    <w:rsid w:val="00941819"/>
    <w:rsid w:val="009444C8"/>
    <w:rsid w:val="0095074C"/>
    <w:rsid w:val="0095179A"/>
    <w:rsid w:val="00953EE1"/>
    <w:rsid w:val="00954C09"/>
    <w:rsid w:val="00964D50"/>
    <w:rsid w:val="009B6F4B"/>
    <w:rsid w:val="009D37BC"/>
    <w:rsid w:val="009E1E11"/>
    <w:rsid w:val="009F1EC8"/>
    <w:rsid w:val="009F4379"/>
    <w:rsid w:val="009F5D7F"/>
    <w:rsid w:val="00A04D87"/>
    <w:rsid w:val="00A11099"/>
    <w:rsid w:val="00A1301E"/>
    <w:rsid w:val="00A20D0F"/>
    <w:rsid w:val="00A20FD5"/>
    <w:rsid w:val="00A21DC0"/>
    <w:rsid w:val="00A23FEC"/>
    <w:rsid w:val="00A302F6"/>
    <w:rsid w:val="00A43975"/>
    <w:rsid w:val="00A52D65"/>
    <w:rsid w:val="00A851B6"/>
    <w:rsid w:val="00AA43ED"/>
    <w:rsid w:val="00AE6313"/>
    <w:rsid w:val="00B005F9"/>
    <w:rsid w:val="00B13F85"/>
    <w:rsid w:val="00B16F75"/>
    <w:rsid w:val="00B24540"/>
    <w:rsid w:val="00B30469"/>
    <w:rsid w:val="00B30D00"/>
    <w:rsid w:val="00B47CD3"/>
    <w:rsid w:val="00B53BB9"/>
    <w:rsid w:val="00B565A0"/>
    <w:rsid w:val="00B84427"/>
    <w:rsid w:val="00BA3A63"/>
    <w:rsid w:val="00BB238C"/>
    <w:rsid w:val="00BB325C"/>
    <w:rsid w:val="00BB7B11"/>
    <w:rsid w:val="00BC29EC"/>
    <w:rsid w:val="00BD7A22"/>
    <w:rsid w:val="00BE5E0F"/>
    <w:rsid w:val="00BF6498"/>
    <w:rsid w:val="00C143F8"/>
    <w:rsid w:val="00C161A6"/>
    <w:rsid w:val="00C17453"/>
    <w:rsid w:val="00C2544C"/>
    <w:rsid w:val="00C66225"/>
    <w:rsid w:val="00C73E39"/>
    <w:rsid w:val="00C95DB0"/>
    <w:rsid w:val="00C97E6B"/>
    <w:rsid w:val="00CA5FBA"/>
    <w:rsid w:val="00CB2E96"/>
    <w:rsid w:val="00CD09A4"/>
    <w:rsid w:val="00CD4B69"/>
    <w:rsid w:val="00CE0A32"/>
    <w:rsid w:val="00CE3B66"/>
    <w:rsid w:val="00CE3FC4"/>
    <w:rsid w:val="00D26BB4"/>
    <w:rsid w:val="00D37C73"/>
    <w:rsid w:val="00D4757A"/>
    <w:rsid w:val="00D53F8F"/>
    <w:rsid w:val="00D612A5"/>
    <w:rsid w:val="00D702A5"/>
    <w:rsid w:val="00D70DD7"/>
    <w:rsid w:val="00D75E09"/>
    <w:rsid w:val="00D805EE"/>
    <w:rsid w:val="00D80EF6"/>
    <w:rsid w:val="00DA3005"/>
    <w:rsid w:val="00DB1812"/>
    <w:rsid w:val="00DE0EFD"/>
    <w:rsid w:val="00DF3DF1"/>
    <w:rsid w:val="00DF7AB9"/>
    <w:rsid w:val="00E0752C"/>
    <w:rsid w:val="00E15651"/>
    <w:rsid w:val="00E3230F"/>
    <w:rsid w:val="00E33DB0"/>
    <w:rsid w:val="00E45326"/>
    <w:rsid w:val="00E46FF5"/>
    <w:rsid w:val="00E509A3"/>
    <w:rsid w:val="00E54C24"/>
    <w:rsid w:val="00E560EE"/>
    <w:rsid w:val="00E575A8"/>
    <w:rsid w:val="00E621B7"/>
    <w:rsid w:val="00E75493"/>
    <w:rsid w:val="00E86C6B"/>
    <w:rsid w:val="00EA7B83"/>
    <w:rsid w:val="00EB70D1"/>
    <w:rsid w:val="00EB7A06"/>
    <w:rsid w:val="00EC13D1"/>
    <w:rsid w:val="00ED12A6"/>
    <w:rsid w:val="00ED6350"/>
    <w:rsid w:val="00EE7A31"/>
    <w:rsid w:val="00EF5E86"/>
    <w:rsid w:val="00F03BCF"/>
    <w:rsid w:val="00F2151A"/>
    <w:rsid w:val="00F21B09"/>
    <w:rsid w:val="00F265D8"/>
    <w:rsid w:val="00F27B5D"/>
    <w:rsid w:val="00F36983"/>
    <w:rsid w:val="00F57EB9"/>
    <w:rsid w:val="00F64EA9"/>
    <w:rsid w:val="00F8637E"/>
    <w:rsid w:val="00FA5CA5"/>
    <w:rsid w:val="00FB54FC"/>
    <w:rsid w:val="00FC6A85"/>
    <w:rsid w:val="00FD1D89"/>
    <w:rsid w:val="00FF1E4B"/>
    <w:rsid w:val="00FF265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A290"/>
  <w15:chartTrackingRefBased/>
  <w15:docId w15:val="{83BB477B-8F1E-4352-A03F-0869D477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379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E621B7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PlainTable4">
    <w:name w:val="Plain Table 4"/>
    <w:basedOn w:val="TableNormal"/>
    <w:uiPriority w:val="99"/>
    <w:rsid w:val="00E621B7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379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7D01"/>
    <w:pPr>
      <w:spacing w:before="240" w:after="0" w:line="259" w:lineRule="auto"/>
      <w:outlineLvl w:val="9"/>
    </w:pPr>
    <w:rPr>
      <w:rFonts w:eastAsiaTheme="majorEastAsia" w:cstheme="majorBidi"/>
      <w:b w:val="0"/>
      <w:bCs w:val="0"/>
      <w:caps w:val="0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907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D"/>
  </w:style>
  <w:style w:type="paragraph" w:styleId="Footer">
    <w:name w:val="footer"/>
    <w:basedOn w:val="Normal"/>
    <w:link w:val="FooterChar"/>
    <w:uiPriority w:val="99"/>
    <w:unhideWhenUsed/>
    <w:rsid w:val="006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cid:4b8568b4-a9ad-4620-826d-37a9b3e8e1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909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Newman</dc:creator>
  <cp:keywords/>
  <dc:description/>
  <cp:lastModifiedBy>Nicole Herrera</cp:lastModifiedBy>
  <cp:revision>2</cp:revision>
  <cp:lastPrinted>2021-12-22T17:23:00Z</cp:lastPrinted>
  <dcterms:created xsi:type="dcterms:W3CDTF">2021-12-28T21:30:00Z</dcterms:created>
  <dcterms:modified xsi:type="dcterms:W3CDTF">2021-12-28T21:30:00Z</dcterms:modified>
</cp:coreProperties>
</file>