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6480" w14:textId="77777777" w:rsidR="00D8598C" w:rsidRDefault="00D8598C" w:rsidP="00D8598C">
      <w:pPr>
        <w:pStyle w:val="Default"/>
        <w:jc w:val="center"/>
        <w:rPr>
          <w:sz w:val="52"/>
          <w:szCs w:val="52"/>
        </w:rPr>
      </w:pPr>
      <w:r w:rsidRPr="005D280E">
        <w:rPr>
          <w:sz w:val="52"/>
          <w:szCs w:val="52"/>
        </w:rPr>
        <w:t>Goose Creek Recreation</w:t>
      </w:r>
    </w:p>
    <w:p w14:paraId="54BC85D9" w14:textId="77777777" w:rsidR="00D8598C" w:rsidRPr="005D280E" w:rsidRDefault="00D8598C" w:rsidP="00D8598C">
      <w:pPr>
        <w:pStyle w:val="Default"/>
        <w:jc w:val="center"/>
        <w:rPr>
          <w:sz w:val="12"/>
          <w:szCs w:val="12"/>
        </w:rPr>
      </w:pPr>
    </w:p>
    <w:p w14:paraId="5F67BFB4" w14:textId="77777777" w:rsidR="00D8598C" w:rsidRDefault="00D8598C" w:rsidP="00D8598C">
      <w:pPr>
        <w:jc w:val="center"/>
        <w:rPr>
          <w:rFonts w:ascii="Comic Sans MS" w:hAnsi="Comic Sans MS"/>
          <w:sz w:val="52"/>
          <w:szCs w:val="52"/>
        </w:rPr>
      </w:pPr>
      <w:r w:rsidRPr="005D280E">
        <w:rPr>
          <w:rFonts w:ascii="Comic Sans MS" w:hAnsi="Comic Sans MS"/>
          <w:sz w:val="52"/>
          <w:szCs w:val="52"/>
        </w:rPr>
        <w:t>Commission Meeting</w:t>
      </w:r>
    </w:p>
    <w:p w14:paraId="2A324F7B" w14:textId="77777777" w:rsidR="00D8598C" w:rsidRPr="00186B81" w:rsidRDefault="00D8598C" w:rsidP="00D8598C">
      <w:pPr>
        <w:jc w:val="center"/>
        <w:rPr>
          <w:rFonts w:ascii="Comic Sans MS" w:hAnsi="Comic Sans MS" w:cs="Arial"/>
          <w:sz w:val="2"/>
          <w:szCs w:val="2"/>
        </w:rPr>
      </w:pPr>
    </w:p>
    <w:p w14:paraId="671FFB85" w14:textId="77777777" w:rsidR="00D8598C" w:rsidRPr="005D280E" w:rsidRDefault="00D8598C" w:rsidP="00D8598C">
      <w:pPr>
        <w:jc w:val="center"/>
        <w:rPr>
          <w:rFonts w:ascii="Comic Sans MS" w:hAnsi="Comic Sans MS" w:cs="Arial"/>
          <w:sz w:val="32"/>
          <w:szCs w:val="32"/>
        </w:rPr>
      </w:pPr>
      <w:r w:rsidRPr="005D280E">
        <w:rPr>
          <w:rFonts w:ascii="Comic Sans MS" w:hAnsi="Comic Sans MS" w:cs="Arial"/>
          <w:sz w:val="32"/>
          <w:szCs w:val="32"/>
        </w:rPr>
        <w:t xml:space="preserve">519 A. North Goose Creek Blvd. </w:t>
      </w:r>
    </w:p>
    <w:p w14:paraId="5101155A" w14:textId="77777777" w:rsidR="00D8598C" w:rsidRDefault="00D8598C" w:rsidP="00D8598C">
      <w:pPr>
        <w:jc w:val="center"/>
        <w:rPr>
          <w:rFonts w:ascii="Comic Sans MS" w:hAnsi="Comic Sans MS" w:cs="Arial"/>
          <w:sz w:val="32"/>
          <w:szCs w:val="32"/>
        </w:rPr>
      </w:pPr>
      <w:r w:rsidRPr="005D280E">
        <w:rPr>
          <w:rFonts w:ascii="Comic Sans MS" w:hAnsi="Comic Sans MS" w:cs="Arial"/>
          <w:sz w:val="32"/>
          <w:szCs w:val="32"/>
        </w:rPr>
        <w:t>Goose Creek, SC 29445</w:t>
      </w:r>
    </w:p>
    <w:p w14:paraId="319CF716" w14:textId="77777777" w:rsidR="00D8598C" w:rsidRPr="00186B81" w:rsidRDefault="00D8598C" w:rsidP="00D8598C">
      <w:pPr>
        <w:jc w:val="center"/>
        <w:rPr>
          <w:rFonts w:ascii="Comic Sans MS" w:hAnsi="Comic Sans MS" w:cs="Arial"/>
          <w:sz w:val="2"/>
          <w:szCs w:val="2"/>
        </w:rPr>
      </w:pPr>
    </w:p>
    <w:p w14:paraId="6DBFD537" w14:textId="3D8CC2BB" w:rsidR="00D8598C" w:rsidRDefault="00047B17" w:rsidP="00D8598C">
      <w:pPr>
        <w:jc w:val="center"/>
        <w:rPr>
          <w:rFonts w:ascii="Comic Sans MS" w:hAnsi="Comic Sans MS" w:cs="Arial"/>
          <w:sz w:val="44"/>
          <w:szCs w:val="44"/>
        </w:rPr>
      </w:pPr>
      <w:r>
        <w:rPr>
          <w:rFonts w:ascii="Comic Sans MS" w:hAnsi="Comic Sans MS" w:cs="Arial"/>
          <w:sz w:val="44"/>
          <w:szCs w:val="44"/>
        </w:rPr>
        <w:t>March</w:t>
      </w:r>
      <w:r w:rsidR="00D57EE8">
        <w:rPr>
          <w:rFonts w:ascii="Comic Sans MS" w:hAnsi="Comic Sans MS" w:cs="Arial"/>
          <w:sz w:val="44"/>
          <w:szCs w:val="44"/>
        </w:rPr>
        <w:t xml:space="preserve"> 6</w:t>
      </w:r>
      <w:r w:rsidR="00D57EE8" w:rsidRPr="00D57EE8">
        <w:rPr>
          <w:rFonts w:ascii="Comic Sans MS" w:hAnsi="Comic Sans MS" w:cs="Arial"/>
          <w:sz w:val="44"/>
          <w:szCs w:val="44"/>
          <w:vertAlign w:val="superscript"/>
        </w:rPr>
        <w:t>th</w:t>
      </w:r>
      <w:r w:rsidR="00D57EE8">
        <w:rPr>
          <w:rFonts w:ascii="Comic Sans MS" w:hAnsi="Comic Sans MS" w:cs="Arial"/>
          <w:sz w:val="44"/>
          <w:szCs w:val="44"/>
        </w:rPr>
        <w:t>, 2023</w:t>
      </w:r>
    </w:p>
    <w:p w14:paraId="73639118" w14:textId="77777777" w:rsidR="00D8598C" w:rsidRPr="005D280E" w:rsidRDefault="00D8598C" w:rsidP="00D8598C">
      <w:pPr>
        <w:jc w:val="center"/>
        <w:rPr>
          <w:rFonts w:ascii="Comic Sans MS" w:hAnsi="Comic Sans MS" w:cs="Arial"/>
          <w:sz w:val="44"/>
          <w:szCs w:val="44"/>
        </w:rPr>
      </w:pPr>
      <w:r>
        <w:rPr>
          <w:rFonts w:ascii="Comic Sans MS" w:hAnsi="Comic Sans MS" w:cs="Arial"/>
          <w:sz w:val="44"/>
          <w:szCs w:val="44"/>
        </w:rPr>
        <w:t>6:00 PM</w:t>
      </w:r>
    </w:p>
    <w:p w14:paraId="4DC23822" w14:textId="77777777" w:rsidR="00D8598C" w:rsidRDefault="00D8598C" w:rsidP="00D8598C">
      <w:pPr>
        <w:jc w:val="center"/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</w:pPr>
      <w:r w:rsidRPr="005D280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D280E">
        <w:rPr>
          <w:rFonts w:ascii="Calibri" w:hAnsi="Calibri" w:cs="Calibri"/>
          <w:b/>
          <w:bCs/>
          <w:i/>
          <w:iCs/>
          <w:color w:val="000000"/>
          <w:sz w:val="36"/>
          <w:szCs w:val="36"/>
        </w:rPr>
        <w:t>AGENDA</w:t>
      </w:r>
    </w:p>
    <w:p w14:paraId="2EF05847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"/>
          <w:szCs w:val="2"/>
        </w:rPr>
      </w:pPr>
    </w:p>
    <w:p w14:paraId="55777329" w14:textId="77777777" w:rsidR="00D8598C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5D280E">
        <w:rPr>
          <w:rFonts w:ascii="Calibri" w:hAnsi="Calibri" w:cs="Calibri"/>
          <w:color w:val="000000"/>
          <w:sz w:val="36"/>
          <w:szCs w:val="36"/>
        </w:rPr>
        <w:t xml:space="preserve">CALL TO ORDER </w:t>
      </w:r>
    </w:p>
    <w:p w14:paraId="6289BDCA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942DCAD" w14:textId="77777777" w:rsidR="00D8598C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 w:rsidRPr="005D280E">
        <w:rPr>
          <w:rFonts w:ascii="Calibri" w:hAnsi="Calibri" w:cs="Calibri"/>
          <w:color w:val="000000"/>
          <w:sz w:val="36"/>
          <w:szCs w:val="36"/>
        </w:rPr>
        <w:t xml:space="preserve">PUBLIC COMMENTS </w:t>
      </w:r>
    </w:p>
    <w:p w14:paraId="7518C112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1B3C2C7" w14:textId="77777777" w:rsidR="00D8598C" w:rsidRPr="001809B4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  <w:u w:val="single"/>
        </w:rPr>
      </w:pPr>
      <w:r w:rsidRPr="005D280E">
        <w:rPr>
          <w:rFonts w:ascii="Calibri" w:hAnsi="Calibri" w:cs="Calibri"/>
          <w:color w:val="000000"/>
          <w:sz w:val="36"/>
          <w:szCs w:val="36"/>
          <w:u w:val="single"/>
        </w:rPr>
        <w:t xml:space="preserve">OLD BUSINESS: </w:t>
      </w:r>
    </w:p>
    <w:p w14:paraId="78443437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B941FB5" w14:textId="1CCEF16A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Minutes from </w:t>
      </w:r>
      <w:r>
        <w:rPr>
          <w:rFonts w:ascii="Calibri" w:hAnsi="Calibri" w:cs="Calibri"/>
          <w:color w:val="000000"/>
          <w:sz w:val="28"/>
          <w:szCs w:val="28"/>
        </w:rPr>
        <w:t xml:space="preserve">the </w:t>
      </w:r>
      <w:r w:rsidR="00047B17">
        <w:rPr>
          <w:rFonts w:ascii="Calibri" w:hAnsi="Calibri" w:cs="Calibri"/>
          <w:color w:val="000000"/>
          <w:sz w:val="28"/>
          <w:szCs w:val="28"/>
        </w:rPr>
        <w:t>February 6</w:t>
      </w:r>
      <w:r w:rsidR="00047B17" w:rsidRPr="00186B81">
        <w:rPr>
          <w:rFonts w:ascii="Calibri" w:hAnsi="Calibri" w:cs="Calibri"/>
          <w:color w:val="000000"/>
          <w:sz w:val="28"/>
          <w:szCs w:val="28"/>
          <w:vertAlign w:val="superscript"/>
        </w:rPr>
        <w:t>th</w:t>
      </w:r>
      <w:r w:rsidR="00047B17"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gramStart"/>
      <w:r w:rsidR="00047B17">
        <w:rPr>
          <w:rFonts w:ascii="Calibri" w:hAnsi="Calibri" w:cs="Calibri"/>
          <w:color w:val="000000"/>
          <w:sz w:val="28"/>
          <w:szCs w:val="28"/>
        </w:rPr>
        <w:t>2023</w:t>
      </w:r>
      <w:proofErr w:type="gramEnd"/>
      <w:r w:rsidR="00047B17">
        <w:rPr>
          <w:rFonts w:ascii="Calibri" w:hAnsi="Calibri" w:cs="Calibri"/>
          <w:color w:val="000000"/>
          <w:sz w:val="28"/>
          <w:szCs w:val="28"/>
        </w:rPr>
        <w:t xml:space="preserve"> meeting</w:t>
      </w:r>
    </w:p>
    <w:p w14:paraId="2C915B2A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F633033" w14:textId="77777777" w:rsidR="00D8598C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Financial Reports: </w:t>
      </w:r>
    </w:p>
    <w:p w14:paraId="7B3CFB7A" w14:textId="1E2CCFFD" w:rsidR="00D8598C" w:rsidRDefault="00D8598C" w:rsidP="00D8598C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ourier New" w:hAnsi="Courier New" w:cs="Courier New"/>
          <w:color w:val="000000"/>
          <w:sz w:val="28"/>
          <w:szCs w:val="28"/>
        </w:rPr>
        <w:t xml:space="preserve">o </w:t>
      </w:r>
      <w:r w:rsidRPr="005D280E">
        <w:rPr>
          <w:rFonts w:ascii="Calibri" w:hAnsi="Calibri" w:cs="Calibri"/>
          <w:color w:val="000000"/>
          <w:sz w:val="28"/>
          <w:szCs w:val="28"/>
        </w:rPr>
        <w:t xml:space="preserve">Budget Status Report </w:t>
      </w:r>
      <w:r w:rsidR="00047B17">
        <w:rPr>
          <w:rFonts w:ascii="Calibri" w:hAnsi="Calibri" w:cs="Calibri"/>
          <w:color w:val="000000"/>
          <w:sz w:val="28"/>
          <w:szCs w:val="28"/>
        </w:rPr>
        <w:t>for February</w:t>
      </w:r>
      <w:r w:rsidR="00186B81">
        <w:rPr>
          <w:rFonts w:ascii="Calibri" w:hAnsi="Calibri" w:cs="Calibri"/>
          <w:color w:val="000000"/>
          <w:sz w:val="28"/>
          <w:szCs w:val="28"/>
        </w:rPr>
        <w:t xml:space="preserve"> 2023</w:t>
      </w:r>
    </w:p>
    <w:p w14:paraId="6D886730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4EB7D9F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2"/>
          <w:szCs w:val="12"/>
        </w:rPr>
      </w:pPr>
    </w:p>
    <w:p w14:paraId="793F06DD" w14:textId="77777777" w:rsidR="00D8598C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  <w:u w:val="single"/>
        </w:rPr>
      </w:pPr>
      <w:r w:rsidRPr="005D280E">
        <w:rPr>
          <w:rFonts w:ascii="Calibri" w:hAnsi="Calibri" w:cs="Calibri"/>
          <w:color w:val="000000"/>
          <w:sz w:val="36"/>
          <w:szCs w:val="36"/>
          <w:u w:val="single"/>
        </w:rPr>
        <w:t xml:space="preserve">NEW BUSINESS: </w:t>
      </w:r>
    </w:p>
    <w:p w14:paraId="01F73EC8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u w:val="single"/>
        </w:rPr>
      </w:pPr>
    </w:p>
    <w:p w14:paraId="053020C1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Park’s Report </w:t>
      </w:r>
    </w:p>
    <w:p w14:paraId="22653208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F3D23EE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 xml:space="preserve">• Recreation Report </w:t>
      </w:r>
    </w:p>
    <w:p w14:paraId="0798338C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4FE4807" w14:textId="77777777" w:rsidR="00D8598C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5D280E">
        <w:rPr>
          <w:rFonts w:ascii="Calibri" w:hAnsi="Calibri" w:cs="Calibri"/>
          <w:color w:val="000000"/>
          <w:sz w:val="28"/>
          <w:szCs w:val="28"/>
        </w:rPr>
        <w:t>• Director’s Report –Recreation Director, Crystal Reed</w:t>
      </w:r>
    </w:p>
    <w:p w14:paraId="5A1E25A5" w14:textId="77777777" w:rsidR="00D8598C" w:rsidRPr="001809B4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1971F28" w14:textId="77777777" w:rsidR="00D8598C" w:rsidRPr="005D280E" w:rsidRDefault="00D8598C" w:rsidP="00D85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</w:p>
    <w:p w14:paraId="0C1118E0" w14:textId="0B14DB5A" w:rsidR="00190AB0" w:rsidRPr="00D8598C" w:rsidRDefault="00D8598C">
      <w:pPr>
        <w:rPr>
          <w:rFonts w:ascii="Daytona Light" w:hAnsi="Daytona Light"/>
          <w:sz w:val="44"/>
          <w:szCs w:val="44"/>
        </w:rPr>
      </w:pPr>
      <w:r w:rsidRPr="005D280E">
        <w:rPr>
          <w:rFonts w:ascii="Calibri" w:hAnsi="Calibri" w:cs="Calibri"/>
          <w:b/>
          <w:bCs/>
          <w:color w:val="000000"/>
          <w:sz w:val="36"/>
          <w:szCs w:val="36"/>
        </w:rPr>
        <w:t>Closing Comments</w:t>
      </w:r>
    </w:p>
    <w:sectPr w:rsidR="00190AB0" w:rsidRPr="00D8598C" w:rsidSect="00186B8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ytona Light">
    <w:altName w:val="Daytona Light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8C"/>
    <w:rsid w:val="00047B17"/>
    <w:rsid w:val="00186B81"/>
    <w:rsid w:val="00190AB0"/>
    <w:rsid w:val="00D57EE8"/>
    <w:rsid w:val="00D8598C"/>
    <w:rsid w:val="00FB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E39F"/>
  <w15:chartTrackingRefBased/>
  <w15:docId w15:val="{1E5826B5-E947-4095-B2F8-DC6B1C92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598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 Mann</dc:creator>
  <cp:keywords/>
  <dc:description/>
  <cp:lastModifiedBy>Arielle Mann</cp:lastModifiedBy>
  <cp:revision>2</cp:revision>
  <cp:lastPrinted>2023-01-31T20:42:00Z</cp:lastPrinted>
  <dcterms:created xsi:type="dcterms:W3CDTF">2023-02-28T14:44:00Z</dcterms:created>
  <dcterms:modified xsi:type="dcterms:W3CDTF">2023-02-28T14:44:00Z</dcterms:modified>
</cp:coreProperties>
</file>