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1EA" w14:textId="7C29B249" w:rsidR="00CD1037" w:rsidRPr="001A3A73" w:rsidRDefault="00DA75C7" w:rsidP="00B37723">
      <w:pPr>
        <w:pStyle w:val="Title"/>
        <w:rPr>
          <w:rFonts w:asciiTheme="majorHAnsi" w:hAnsiTheme="majorHAnsi" w:cs="Calibri"/>
          <w:szCs w:val="24"/>
        </w:rPr>
      </w:pPr>
      <w:bookmarkStart w:id="0" w:name="_GoBack"/>
      <w:bookmarkEnd w:id="0"/>
      <w:r w:rsidRPr="001A3A73">
        <w:rPr>
          <w:rFonts w:asciiTheme="majorHAnsi" w:hAnsiTheme="majorHAnsi" w:cs="Calibri"/>
          <w:szCs w:val="24"/>
        </w:rPr>
        <w:t>M</w:t>
      </w:r>
      <w:r w:rsidR="00727CBC" w:rsidRPr="001A3A73">
        <w:rPr>
          <w:rFonts w:asciiTheme="majorHAnsi" w:hAnsiTheme="majorHAnsi" w:cs="Calibri"/>
          <w:szCs w:val="24"/>
        </w:rPr>
        <w:t>INUTES</w:t>
      </w:r>
    </w:p>
    <w:p w14:paraId="7407FBA0" w14:textId="77777777" w:rsidR="00CD1037" w:rsidRPr="001A3A73" w:rsidRDefault="00CD1037" w:rsidP="00965A70">
      <w:pPr>
        <w:pStyle w:val="Title"/>
        <w:rPr>
          <w:rFonts w:asciiTheme="majorHAnsi" w:hAnsiTheme="majorHAnsi" w:cs="Calibri"/>
          <w:szCs w:val="24"/>
        </w:rPr>
      </w:pPr>
      <w:r w:rsidRPr="001A3A73">
        <w:rPr>
          <w:rFonts w:asciiTheme="majorHAnsi" w:hAnsiTheme="majorHAnsi" w:cs="Calibri"/>
          <w:szCs w:val="24"/>
        </w:rPr>
        <w:t>CITY OF GOOSE CREEK</w:t>
      </w:r>
    </w:p>
    <w:p w14:paraId="714D1F5C" w14:textId="77777777" w:rsidR="0009149F" w:rsidRPr="001A3A73" w:rsidRDefault="008A78F7" w:rsidP="0009149F">
      <w:pPr>
        <w:jc w:val="center"/>
        <w:rPr>
          <w:rFonts w:asciiTheme="majorHAnsi" w:hAnsiTheme="majorHAnsi" w:cs="Calibri"/>
          <w:b/>
          <w:sz w:val="24"/>
          <w:szCs w:val="24"/>
        </w:rPr>
      </w:pPr>
      <w:r w:rsidRPr="001A3A73">
        <w:rPr>
          <w:rFonts w:asciiTheme="majorHAnsi" w:hAnsiTheme="majorHAnsi" w:cs="Calibri"/>
          <w:b/>
          <w:sz w:val="24"/>
          <w:szCs w:val="24"/>
        </w:rPr>
        <w:t>PLANNING COMMISSION</w:t>
      </w:r>
      <w:r w:rsidR="0009149F" w:rsidRPr="001A3A73">
        <w:rPr>
          <w:rFonts w:asciiTheme="majorHAnsi" w:hAnsiTheme="majorHAnsi" w:cs="Calibri"/>
          <w:b/>
          <w:sz w:val="24"/>
          <w:szCs w:val="24"/>
        </w:rPr>
        <w:t xml:space="preserve"> </w:t>
      </w:r>
    </w:p>
    <w:p w14:paraId="36B8FE8A" w14:textId="51E8FE00" w:rsidR="0009149F" w:rsidRPr="001A3A73" w:rsidRDefault="0019600C" w:rsidP="007E66D7">
      <w:pPr>
        <w:jc w:val="center"/>
        <w:rPr>
          <w:rFonts w:asciiTheme="majorHAnsi" w:hAnsiTheme="majorHAnsi" w:cs="Calibri"/>
          <w:b/>
          <w:sz w:val="24"/>
          <w:szCs w:val="24"/>
        </w:rPr>
      </w:pPr>
      <w:r w:rsidRPr="001A3A73">
        <w:rPr>
          <w:rFonts w:asciiTheme="majorHAnsi" w:hAnsiTheme="majorHAnsi" w:cs="Calibri"/>
          <w:b/>
          <w:sz w:val="24"/>
          <w:szCs w:val="24"/>
        </w:rPr>
        <w:t xml:space="preserve">TUESDAY, </w:t>
      </w:r>
      <w:r w:rsidR="002B3E72">
        <w:rPr>
          <w:rFonts w:asciiTheme="majorHAnsi" w:hAnsiTheme="majorHAnsi" w:cs="Calibri"/>
          <w:b/>
          <w:sz w:val="24"/>
          <w:szCs w:val="24"/>
        </w:rPr>
        <w:t>DECEMBER 6</w:t>
      </w:r>
      <w:r w:rsidR="00F54236">
        <w:rPr>
          <w:rFonts w:asciiTheme="majorHAnsi" w:hAnsiTheme="majorHAnsi" w:cs="Calibri"/>
          <w:b/>
          <w:sz w:val="24"/>
          <w:szCs w:val="24"/>
        </w:rPr>
        <w:t>, 2016</w:t>
      </w:r>
      <w:r w:rsidR="00833C59" w:rsidRPr="001A3A73">
        <w:rPr>
          <w:rFonts w:asciiTheme="majorHAnsi" w:hAnsiTheme="majorHAnsi" w:cs="Calibri"/>
          <w:b/>
          <w:sz w:val="24"/>
          <w:szCs w:val="24"/>
        </w:rPr>
        <w:t>,</w:t>
      </w:r>
      <w:r w:rsidR="0009149F" w:rsidRPr="001A3A73">
        <w:rPr>
          <w:rFonts w:asciiTheme="majorHAnsi" w:hAnsiTheme="majorHAnsi" w:cs="Calibri"/>
          <w:b/>
          <w:sz w:val="24"/>
          <w:szCs w:val="24"/>
        </w:rPr>
        <w:t xml:space="preserve"> 6:30 P.M.</w:t>
      </w:r>
    </w:p>
    <w:p w14:paraId="7209C02F"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GOOSE CREEK MUNICIPAL CENTER</w:t>
      </w:r>
    </w:p>
    <w:p w14:paraId="7B1EB2EC"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519 N. GOOSE CREEK BLVD.</w:t>
      </w:r>
    </w:p>
    <w:p w14:paraId="63C2FEA5" w14:textId="77777777" w:rsidR="005919E8" w:rsidRPr="00A762AA" w:rsidRDefault="005919E8" w:rsidP="00965A70">
      <w:pPr>
        <w:jc w:val="center"/>
        <w:rPr>
          <w:rFonts w:asciiTheme="majorHAnsi" w:hAnsiTheme="majorHAnsi" w:cs="Calibri"/>
          <w:sz w:val="24"/>
          <w:szCs w:val="24"/>
        </w:rPr>
      </w:pPr>
    </w:p>
    <w:p w14:paraId="4AAFE3F8" w14:textId="77777777" w:rsidR="00546F88" w:rsidRPr="00A762AA" w:rsidRDefault="00546F88" w:rsidP="00A762AA"/>
    <w:p w14:paraId="58C98DBD" w14:textId="77777777" w:rsidR="00CD1037" w:rsidRPr="00A762AA" w:rsidRDefault="00CD1037" w:rsidP="00C9439F">
      <w:pPr>
        <w:pStyle w:val="Heading1"/>
        <w:numPr>
          <w:ilvl w:val="0"/>
          <w:numId w:val="2"/>
        </w:numPr>
        <w:tabs>
          <w:tab w:val="left" w:pos="8820"/>
        </w:tabs>
        <w:jc w:val="left"/>
        <w:rPr>
          <w:rFonts w:asciiTheme="majorHAnsi" w:hAnsiTheme="majorHAnsi" w:cs="Calibri"/>
          <w:bCs/>
          <w:sz w:val="24"/>
          <w:szCs w:val="24"/>
        </w:rPr>
      </w:pPr>
      <w:r w:rsidRPr="00A762AA">
        <w:rPr>
          <w:rFonts w:asciiTheme="majorHAnsi" w:hAnsiTheme="majorHAnsi" w:cs="Calibri"/>
          <w:bCs/>
          <w:sz w:val="24"/>
          <w:szCs w:val="24"/>
        </w:rPr>
        <w:t>Call to Order –</w:t>
      </w:r>
      <w:r w:rsidR="00B80B7C" w:rsidRPr="00A762AA">
        <w:rPr>
          <w:rFonts w:asciiTheme="majorHAnsi" w:hAnsiTheme="majorHAnsi" w:cs="Calibri"/>
          <w:bCs/>
          <w:sz w:val="24"/>
          <w:szCs w:val="24"/>
        </w:rPr>
        <w:t xml:space="preserve"> </w:t>
      </w:r>
      <w:r w:rsidR="008D46B2" w:rsidRPr="00A762AA">
        <w:rPr>
          <w:rFonts w:asciiTheme="majorHAnsi" w:hAnsiTheme="majorHAnsi" w:cs="Calibri"/>
          <w:bCs/>
          <w:sz w:val="24"/>
          <w:szCs w:val="24"/>
        </w:rPr>
        <w:t xml:space="preserve">Chairman </w:t>
      </w:r>
      <w:r w:rsidR="008919B0">
        <w:rPr>
          <w:rFonts w:asciiTheme="majorHAnsi" w:hAnsiTheme="majorHAnsi" w:cs="Calibri"/>
          <w:bCs/>
          <w:sz w:val="24"/>
          <w:szCs w:val="24"/>
        </w:rPr>
        <w:t>Allen Wall</w:t>
      </w:r>
    </w:p>
    <w:p w14:paraId="474F7409" w14:textId="77777777" w:rsidR="00727CBC" w:rsidRPr="00A762AA" w:rsidRDefault="00727CBC" w:rsidP="00965A70">
      <w:pPr>
        <w:rPr>
          <w:rFonts w:asciiTheme="majorHAnsi" w:hAnsiTheme="majorHAnsi" w:cs="Calibri"/>
          <w:sz w:val="24"/>
          <w:szCs w:val="24"/>
        </w:rPr>
      </w:pPr>
    </w:p>
    <w:p w14:paraId="4E235815" w14:textId="77777777" w:rsidR="00727CBC" w:rsidRPr="00A762AA" w:rsidRDefault="00B76589" w:rsidP="006B6727">
      <w:pPr>
        <w:rPr>
          <w:rFonts w:asciiTheme="majorHAnsi" w:hAnsiTheme="majorHAnsi" w:cs="Calibri"/>
          <w:sz w:val="24"/>
          <w:szCs w:val="24"/>
        </w:rPr>
      </w:pPr>
      <w:r w:rsidRPr="00A762AA">
        <w:rPr>
          <w:rFonts w:asciiTheme="majorHAnsi" w:hAnsiTheme="majorHAnsi" w:cs="Calibri"/>
          <w:sz w:val="24"/>
          <w:szCs w:val="24"/>
        </w:rPr>
        <w:t xml:space="preserve">Chairman </w:t>
      </w:r>
      <w:r w:rsidR="008919B0">
        <w:rPr>
          <w:rFonts w:asciiTheme="majorHAnsi" w:hAnsiTheme="majorHAnsi" w:cs="Calibri"/>
          <w:sz w:val="24"/>
          <w:szCs w:val="24"/>
        </w:rPr>
        <w:t>Wall</w:t>
      </w:r>
      <w:r w:rsidR="00727CBC" w:rsidRPr="00A762AA">
        <w:rPr>
          <w:rFonts w:asciiTheme="majorHAnsi" w:hAnsiTheme="majorHAnsi" w:cs="Calibri"/>
          <w:sz w:val="24"/>
          <w:szCs w:val="24"/>
        </w:rPr>
        <w:t xml:space="preserve"> cal</w:t>
      </w:r>
      <w:r w:rsidR="000102CC" w:rsidRPr="00A762AA">
        <w:rPr>
          <w:rFonts w:asciiTheme="majorHAnsi" w:hAnsiTheme="majorHAnsi" w:cs="Calibri"/>
          <w:sz w:val="24"/>
          <w:szCs w:val="24"/>
        </w:rPr>
        <w:t>led the meeting to order at 6:</w:t>
      </w:r>
      <w:r w:rsidR="00A85DDE" w:rsidRPr="00A762AA">
        <w:rPr>
          <w:rFonts w:asciiTheme="majorHAnsi" w:hAnsiTheme="majorHAnsi" w:cs="Calibri"/>
          <w:sz w:val="24"/>
          <w:szCs w:val="24"/>
        </w:rPr>
        <w:t>3</w:t>
      </w:r>
      <w:r w:rsidR="002C64E2">
        <w:rPr>
          <w:rFonts w:asciiTheme="majorHAnsi" w:hAnsiTheme="majorHAnsi" w:cs="Calibri"/>
          <w:sz w:val="24"/>
          <w:szCs w:val="24"/>
        </w:rPr>
        <w:t>0</w:t>
      </w:r>
      <w:r w:rsidR="00727CBC" w:rsidRPr="00A762AA">
        <w:rPr>
          <w:rFonts w:asciiTheme="majorHAnsi" w:hAnsiTheme="majorHAnsi" w:cs="Calibri"/>
          <w:sz w:val="24"/>
          <w:szCs w:val="24"/>
        </w:rPr>
        <w:t xml:space="preserve"> p.m.</w:t>
      </w:r>
    </w:p>
    <w:p w14:paraId="3CF6FD2A" w14:textId="77777777" w:rsidR="000151A7" w:rsidRDefault="00727CBC" w:rsidP="003E0BBB">
      <w:pPr>
        <w:rPr>
          <w:rFonts w:asciiTheme="majorHAnsi" w:hAnsiTheme="majorHAnsi" w:cs="Calibri"/>
          <w:sz w:val="24"/>
          <w:szCs w:val="24"/>
        </w:rPr>
      </w:pPr>
      <w:r w:rsidRPr="00A762AA">
        <w:rPr>
          <w:rFonts w:asciiTheme="majorHAnsi" w:hAnsiTheme="majorHAnsi" w:cs="Calibri"/>
          <w:sz w:val="24"/>
          <w:szCs w:val="24"/>
        </w:rPr>
        <w:t>Present</w:t>
      </w:r>
      <w:r w:rsidR="008F26BC" w:rsidRPr="00A762AA">
        <w:rPr>
          <w:rFonts w:asciiTheme="majorHAnsi" w:hAnsiTheme="majorHAnsi" w:cs="Calibri"/>
          <w:sz w:val="24"/>
          <w:szCs w:val="24"/>
        </w:rPr>
        <w:t>:</w:t>
      </w:r>
      <w:r w:rsidR="0004222A">
        <w:rPr>
          <w:rFonts w:asciiTheme="majorHAnsi" w:hAnsiTheme="majorHAnsi" w:cs="Calibri"/>
          <w:sz w:val="24"/>
          <w:szCs w:val="24"/>
        </w:rPr>
        <w:t xml:space="preserve">  </w:t>
      </w:r>
      <w:r w:rsidR="002C64E2">
        <w:rPr>
          <w:rFonts w:asciiTheme="majorHAnsi" w:hAnsiTheme="majorHAnsi" w:cs="Calibri"/>
          <w:sz w:val="24"/>
          <w:szCs w:val="24"/>
        </w:rPr>
        <w:t xml:space="preserve">Gary Berenyi, Paul Connerty, </w:t>
      </w:r>
      <w:r w:rsidR="002D323D">
        <w:rPr>
          <w:rFonts w:asciiTheme="majorHAnsi" w:hAnsiTheme="majorHAnsi" w:cs="Calibri"/>
          <w:sz w:val="24"/>
          <w:szCs w:val="24"/>
        </w:rPr>
        <w:t>J</w:t>
      </w:r>
      <w:r w:rsidR="00C9439F">
        <w:rPr>
          <w:rFonts w:asciiTheme="majorHAnsi" w:hAnsiTheme="majorHAnsi" w:cs="Calibri"/>
          <w:sz w:val="24"/>
          <w:szCs w:val="24"/>
        </w:rPr>
        <w:t>oshua Johnson</w:t>
      </w:r>
      <w:r w:rsidR="002D323D">
        <w:rPr>
          <w:rFonts w:asciiTheme="majorHAnsi" w:hAnsiTheme="majorHAnsi" w:cs="Calibri"/>
          <w:sz w:val="24"/>
          <w:szCs w:val="24"/>
        </w:rPr>
        <w:t>,</w:t>
      </w:r>
      <w:r w:rsidR="00FF5701">
        <w:rPr>
          <w:rFonts w:asciiTheme="majorHAnsi" w:hAnsiTheme="majorHAnsi" w:cs="Calibri"/>
          <w:sz w:val="24"/>
          <w:szCs w:val="24"/>
        </w:rPr>
        <w:t xml:space="preserve"> </w:t>
      </w:r>
      <w:r w:rsidR="0020671D">
        <w:rPr>
          <w:rFonts w:asciiTheme="majorHAnsi" w:hAnsiTheme="majorHAnsi" w:cs="Calibri"/>
          <w:sz w:val="24"/>
          <w:szCs w:val="24"/>
        </w:rPr>
        <w:t>Jeffrey Smith,</w:t>
      </w:r>
      <w:r w:rsidR="0020671D" w:rsidRPr="00A762AA">
        <w:rPr>
          <w:rFonts w:asciiTheme="majorHAnsi" w:hAnsiTheme="majorHAnsi" w:cs="Calibri"/>
          <w:sz w:val="24"/>
          <w:szCs w:val="24"/>
        </w:rPr>
        <w:t xml:space="preserve"> </w:t>
      </w:r>
      <w:r w:rsidR="00121AC0" w:rsidRPr="00A762AA">
        <w:rPr>
          <w:rFonts w:asciiTheme="majorHAnsi" w:hAnsiTheme="majorHAnsi" w:cs="Calibri"/>
          <w:sz w:val="24"/>
          <w:szCs w:val="24"/>
        </w:rPr>
        <w:t>Allen Wall</w:t>
      </w:r>
      <w:r w:rsidR="002C64E2">
        <w:rPr>
          <w:rFonts w:asciiTheme="majorHAnsi" w:hAnsiTheme="majorHAnsi" w:cs="Calibri"/>
          <w:sz w:val="24"/>
          <w:szCs w:val="24"/>
        </w:rPr>
        <w:t xml:space="preserve"> </w:t>
      </w:r>
    </w:p>
    <w:p w14:paraId="6A5AFE6F" w14:textId="77777777" w:rsidR="008919B0" w:rsidRPr="00A762AA" w:rsidRDefault="008919B0" w:rsidP="003E0BBB">
      <w:pPr>
        <w:rPr>
          <w:rFonts w:asciiTheme="majorHAnsi" w:hAnsiTheme="majorHAnsi" w:cs="Calibri"/>
          <w:sz w:val="24"/>
          <w:szCs w:val="24"/>
        </w:rPr>
      </w:pPr>
      <w:r>
        <w:rPr>
          <w:rFonts w:asciiTheme="majorHAnsi" w:hAnsiTheme="majorHAnsi" w:cs="Calibri"/>
          <w:sz w:val="24"/>
          <w:szCs w:val="24"/>
        </w:rPr>
        <w:t>Absent:</w:t>
      </w:r>
      <w:r w:rsidR="008B5EE8">
        <w:rPr>
          <w:rFonts w:asciiTheme="majorHAnsi" w:hAnsiTheme="majorHAnsi" w:cs="Calibri"/>
          <w:sz w:val="24"/>
          <w:szCs w:val="24"/>
        </w:rPr>
        <w:t xml:space="preserve"> </w:t>
      </w:r>
      <w:r w:rsidR="00C9439F">
        <w:rPr>
          <w:rFonts w:asciiTheme="majorHAnsi" w:hAnsiTheme="majorHAnsi" w:cs="Calibri"/>
          <w:sz w:val="24"/>
          <w:szCs w:val="24"/>
        </w:rPr>
        <w:t>Jeanette Fowler, Barry Washington</w:t>
      </w:r>
      <w:r w:rsidR="008B5EE8">
        <w:rPr>
          <w:rFonts w:asciiTheme="majorHAnsi" w:hAnsiTheme="majorHAnsi" w:cs="Calibri"/>
          <w:sz w:val="24"/>
          <w:szCs w:val="24"/>
        </w:rPr>
        <w:t xml:space="preserve"> </w:t>
      </w:r>
    </w:p>
    <w:p w14:paraId="3FDFE1C9" w14:textId="77777777" w:rsidR="00727CBC" w:rsidRDefault="00B17F1E" w:rsidP="007E66D7">
      <w:pPr>
        <w:rPr>
          <w:rFonts w:asciiTheme="majorHAnsi" w:hAnsiTheme="majorHAnsi" w:cs="Calibri"/>
          <w:sz w:val="24"/>
          <w:szCs w:val="24"/>
        </w:rPr>
      </w:pPr>
      <w:r>
        <w:rPr>
          <w:rFonts w:asciiTheme="majorHAnsi" w:hAnsiTheme="majorHAnsi" w:cs="Calibri"/>
          <w:sz w:val="24"/>
          <w:szCs w:val="24"/>
        </w:rPr>
        <w:t>Staff</w:t>
      </w:r>
      <w:r w:rsidR="005919E8" w:rsidRPr="00A762AA">
        <w:rPr>
          <w:rFonts w:asciiTheme="majorHAnsi" w:hAnsiTheme="majorHAnsi" w:cs="Calibri"/>
          <w:sz w:val="24"/>
          <w:szCs w:val="24"/>
        </w:rPr>
        <w:t xml:space="preserve"> Present:  </w:t>
      </w:r>
      <w:r w:rsidR="00C66005">
        <w:rPr>
          <w:rFonts w:asciiTheme="majorHAnsi" w:hAnsiTheme="majorHAnsi" w:cs="Calibri"/>
          <w:sz w:val="24"/>
          <w:szCs w:val="24"/>
        </w:rPr>
        <w:t>Sarah Hanson</w:t>
      </w:r>
    </w:p>
    <w:p w14:paraId="0AE5A05C" w14:textId="77777777" w:rsidR="002C7B2F" w:rsidRDefault="002C7B2F" w:rsidP="00553E94">
      <w:pPr>
        <w:rPr>
          <w:rFonts w:asciiTheme="majorHAnsi" w:hAnsiTheme="majorHAnsi" w:cs="Calibri"/>
          <w:sz w:val="24"/>
          <w:szCs w:val="24"/>
        </w:rPr>
      </w:pPr>
    </w:p>
    <w:p w14:paraId="26458FB6" w14:textId="77777777" w:rsidR="002C7B2F" w:rsidRPr="00A762AA" w:rsidRDefault="002C7B2F" w:rsidP="00553E94">
      <w:pPr>
        <w:rPr>
          <w:rFonts w:asciiTheme="majorHAnsi" w:hAnsiTheme="majorHAnsi" w:cs="Calibri"/>
          <w:sz w:val="24"/>
          <w:szCs w:val="24"/>
        </w:rPr>
      </w:pPr>
    </w:p>
    <w:p w14:paraId="55A70BFD" w14:textId="77777777" w:rsidR="00553E94" w:rsidRPr="00A762AA" w:rsidRDefault="00553E94" w:rsidP="00C9439F">
      <w:pPr>
        <w:numPr>
          <w:ilvl w:val="0"/>
          <w:numId w:val="2"/>
        </w:numPr>
        <w:rPr>
          <w:rFonts w:asciiTheme="majorHAnsi" w:hAnsiTheme="majorHAnsi" w:cs="Calibri"/>
          <w:b/>
          <w:bCs/>
          <w:sz w:val="24"/>
          <w:szCs w:val="24"/>
        </w:rPr>
      </w:pPr>
      <w:r>
        <w:rPr>
          <w:rFonts w:asciiTheme="majorHAnsi" w:hAnsiTheme="majorHAnsi" w:cs="Calibri"/>
          <w:b/>
          <w:bCs/>
          <w:sz w:val="24"/>
          <w:szCs w:val="24"/>
        </w:rPr>
        <w:t>Approval of Agenda</w:t>
      </w:r>
    </w:p>
    <w:p w14:paraId="0483BEB5" w14:textId="77777777" w:rsidR="00553E94" w:rsidRPr="00A762AA" w:rsidRDefault="00553E94" w:rsidP="00553E94">
      <w:pPr>
        <w:rPr>
          <w:rFonts w:asciiTheme="majorHAnsi" w:hAnsiTheme="majorHAnsi" w:cs="Calibri"/>
          <w:b/>
          <w:bCs/>
          <w:sz w:val="24"/>
          <w:szCs w:val="24"/>
        </w:rPr>
      </w:pPr>
    </w:p>
    <w:p w14:paraId="4D37D868" w14:textId="77777777" w:rsidR="00553E94" w:rsidRPr="00A762AA" w:rsidRDefault="00553E94" w:rsidP="00553E9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Pr>
          <w:rFonts w:asciiTheme="majorHAnsi" w:hAnsiTheme="majorHAnsi" w:cs="Calibri"/>
          <w:sz w:val="24"/>
          <w:szCs w:val="24"/>
        </w:rPr>
        <w:t xml:space="preserve">r. </w:t>
      </w:r>
      <w:r w:rsidR="000A316A">
        <w:rPr>
          <w:rFonts w:asciiTheme="majorHAnsi" w:hAnsiTheme="majorHAnsi" w:cs="Calibri"/>
          <w:sz w:val="24"/>
          <w:szCs w:val="24"/>
        </w:rPr>
        <w:t>J</w:t>
      </w:r>
      <w:r w:rsidR="0020671D">
        <w:rPr>
          <w:rFonts w:asciiTheme="majorHAnsi" w:hAnsiTheme="majorHAnsi" w:cs="Calibri"/>
          <w:sz w:val="24"/>
          <w:szCs w:val="24"/>
        </w:rPr>
        <w:t>effrey Smith</w:t>
      </w:r>
      <w:r w:rsidRPr="00A762AA">
        <w:rPr>
          <w:rFonts w:asciiTheme="majorHAnsi" w:hAnsiTheme="majorHAnsi" w:cs="Calibri"/>
          <w:sz w:val="24"/>
          <w:szCs w:val="24"/>
        </w:rPr>
        <w:t xml:space="preserve"> made a motion to </w:t>
      </w:r>
      <w:r>
        <w:rPr>
          <w:rFonts w:asciiTheme="majorHAnsi" w:hAnsiTheme="majorHAnsi" w:cs="Calibri"/>
          <w:sz w:val="24"/>
          <w:szCs w:val="24"/>
        </w:rPr>
        <w:t>a</w:t>
      </w:r>
      <w:r w:rsidR="00A17C54">
        <w:rPr>
          <w:rFonts w:asciiTheme="majorHAnsi" w:hAnsiTheme="majorHAnsi" w:cs="Calibri"/>
          <w:sz w:val="24"/>
          <w:szCs w:val="24"/>
        </w:rPr>
        <w:t>ccept</w:t>
      </w:r>
      <w:r>
        <w:rPr>
          <w:rFonts w:asciiTheme="majorHAnsi" w:hAnsiTheme="majorHAnsi" w:cs="Calibri"/>
          <w:sz w:val="24"/>
          <w:szCs w:val="24"/>
        </w:rPr>
        <w:t xml:space="preserve"> the Agenda</w:t>
      </w:r>
      <w:r w:rsidRPr="00A762AA">
        <w:rPr>
          <w:rFonts w:asciiTheme="majorHAnsi" w:hAnsiTheme="majorHAnsi" w:cs="Calibri"/>
          <w:sz w:val="24"/>
          <w:szCs w:val="24"/>
        </w:rPr>
        <w:t xml:space="preserve"> as </w:t>
      </w:r>
      <w:r>
        <w:rPr>
          <w:rFonts w:asciiTheme="majorHAnsi" w:hAnsiTheme="majorHAnsi" w:cs="Calibri"/>
          <w:sz w:val="24"/>
          <w:szCs w:val="24"/>
        </w:rPr>
        <w:t>posted</w:t>
      </w:r>
      <w:r w:rsidRPr="00A762AA">
        <w:rPr>
          <w:rFonts w:asciiTheme="majorHAnsi" w:hAnsiTheme="majorHAnsi" w:cs="Calibri"/>
          <w:sz w:val="24"/>
          <w:szCs w:val="24"/>
        </w:rPr>
        <w:t>.  M</w:t>
      </w:r>
      <w:r w:rsidR="000E3E8D">
        <w:rPr>
          <w:rFonts w:asciiTheme="majorHAnsi" w:hAnsiTheme="majorHAnsi" w:cs="Calibri"/>
          <w:sz w:val="24"/>
          <w:szCs w:val="24"/>
        </w:rPr>
        <w:t xml:space="preserve">r. </w:t>
      </w:r>
      <w:r w:rsidR="002C64E2">
        <w:rPr>
          <w:rFonts w:asciiTheme="majorHAnsi" w:hAnsiTheme="majorHAnsi" w:cs="Calibri"/>
          <w:sz w:val="24"/>
          <w:szCs w:val="24"/>
        </w:rPr>
        <w:t>Connerty</w:t>
      </w:r>
      <w:r w:rsidR="00E50374">
        <w:rPr>
          <w:rFonts w:asciiTheme="majorHAnsi" w:hAnsiTheme="majorHAnsi" w:cs="Calibri"/>
          <w:sz w:val="24"/>
          <w:szCs w:val="24"/>
        </w:rPr>
        <w:t xml:space="preserve"> </w:t>
      </w:r>
      <w:r w:rsidR="00014A69">
        <w:rPr>
          <w:rFonts w:asciiTheme="majorHAnsi" w:hAnsiTheme="majorHAnsi" w:cs="Calibri"/>
          <w:sz w:val="24"/>
          <w:szCs w:val="24"/>
        </w:rPr>
        <w:t>seconded.</w:t>
      </w:r>
    </w:p>
    <w:p w14:paraId="7275DF86" w14:textId="77777777" w:rsidR="00E50374" w:rsidRDefault="00553E94" w:rsidP="00E5037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Pr>
          <w:rFonts w:asciiTheme="majorHAnsi" w:hAnsiTheme="majorHAnsi" w:cs="Calibri"/>
          <w:sz w:val="24"/>
          <w:szCs w:val="24"/>
        </w:rPr>
        <w:tab/>
      </w:r>
      <w:r w:rsidR="00E50374">
        <w:rPr>
          <w:rFonts w:asciiTheme="majorHAnsi" w:hAnsiTheme="majorHAnsi" w:cs="Calibri"/>
          <w:sz w:val="24"/>
          <w:szCs w:val="24"/>
        </w:rPr>
        <w:t>There was none.</w:t>
      </w:r>
    </w:p>
    <w:p w14:paraId="2F0D1E67" w14:textId="77777777" w:rsidR="00E50374" w:rsidRDefault="00553E94" w:rsidP="00E50374">
      <w:pPr>
        <w:ind w:firstLine="72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F03BC7">
        <w:rPr>
          <w:rFonts w:asciiTheme="majorHAnsi" w:hAnsiTheme="majorHAnsi" w:cs="Calibri"/>
          <w:sz w:val="24"/>
          <w:szCs w:val="24"/>
        </w:rPr>
        <w:t>All</w:t>
      </w:r>
      <w:r>
        <w:rPr>
          <w:rFonts w:asciiTheme="majorHAnsi" w:hAnsiTheme="majorHAnsi" w:cs="Calibri"/>
          <w:sz w:val="24"/>
          <w:szCs w:val="24"/>
        </w:rPr>
        <w:t xml:space="preserve"> v</w:t>
      </w:r>
      <w:r w:rsidRPr="00A762AA">
        <w:rPr>
          <w:rFonts w:asciiTheme="majorHAnsi" w:hAnsiTheme="majorHAnsi" w:cs="Calibri"/>
          <w:sz w:val="24"/>
          <w:szCs w:val="24"/>
        </w:rPr>
        <w:t>oted in favor.</w:t>
      </w:r>
      <w:r w:rsidR="00F03BC7">
        <w:rPr>
          <w:rFonts w:asciiTheme="majorHAnsi" w:hAnsiTheme="majorHAnsi" w:cs="Calibri"/>
          <w:sz w:val="24"/>
          <w:szCs w:val="24"/>
        </w:rPr>
        <w:t xml:space="preserve"> (</w:t>
      </w:r>
      <w:r w:rsidR="00E50374">
        <w:rPr>
          <w:rFonts w:asciiTheme="majorHAnsi" w:hAnsiTheme="majorHAnsi" w:cs="Calibri"/>
          <w:sz w:val="24"/>
          <w:szCs w:val="24"/>
        </w:rPr>
        <w:t>5</w:t>
      </w:r>
      <w:r w:rsidR="00F03BC7">
        <w:rPr>
          <w:rFonts w:asciiTheme="majorHAnsi" w:hAnsiTheme="majorHAnsi" w:cs="Calibri"/>
          <w:sz w:val="24"/>
          <w:szCs w:val="24"/>
        </w:rPr>
        <w:t>-0)</w:t>
      </w:r>
      <w:r w:rsidR="00E50374" w:rsidRPr="00E50374">
        <w:rPr>
          <w:rFonts w:asciiTheme="majorHAnsi" w:hAnsiTheme="majorHAnsi" w:cs="Calibri"/>
          <w:sz w:val="24"/>
          <w:szCs w:val="24"/>
        </w:rPr>
        <w:t xml:space="preserve"> </w:t>
      </w:r>
    </w:p>
    <w:p w14:paraId="25541FAD" w14:textId="77777777" w:rsidR="00E50374" w:rsidRDefault="00E50374" w:rsidP="00E50374">
      <w:pPr>
        <w:ind w:firstLine="720"/>
        <w:rPr>
          <w:rFonts w:asciiTheme="majorHAnsi" w:hAnsiTheme="majorHAnsi" w:cs="Calibri"/>
          <w:sz w:val="24"/>
          <w:szCs w:val="24"/>
        </w:rPr>
      </w:pPr>
    </w:p>
    <w:p w14:paraId="274FE38D" w14:textId="77777777" w:rsidR="00E50374" w:rsidRPr="00A762AA" w:rsidRDefault="00E50374" w:rsidP="00E50374">
      <w:pPr>
        <w:ind w:firstLine="720"/>
        <w:rPr>
          <w:rFonts w:asciiTheme="majorHAnsi" w:hAnsiTheme="majorHAnsi" w:cs="Calibri"/>
          <w:sz w:val="24"/>
          <w:szCs w:val="24"/>
        </w:rPr>
      </w:pPr>
    </w:p>
    <w:p w14:paraId="3ED95870" w14:textId="77777777" w:rsidR="00E50374" w:rsidRPr="00A762AA" w:rsidRDefault="00E50374" w:rsidP="00C9439F">
      <w:pPr>
        <w:numPr>
          <w:ilvl w:val="0"/>
          <w:numId w:val="2"/>
        </w:numPr>
        <w:rPr>
          <w:rFonts w:asciiTheme="majorHAnsi" w:hAnsiTheme="majorHAnsi" w:cs="Calibri"/>
          <w:b/>
          <w:bCs/>
          <w:sz w:val="24"/>
          <w:szCs w:val="24"/>
        </w:rPr>
      </w:pPr>
      <w:r>
        <w:rPr>
          <w:rFonts w:asciiTheme="majorHAnsi" w:hAnsiTheme="majorHAnsi" w:cs="Calibri"/>
          <w:b/>
          <w:bCs/>
          <w:sz w:val="24"/>
          <w:szCs w:val="24"/>
        </w:rPr>
        <w:t xml:space="preserve">Review of Minutes from </w:t>
      </w:r>
      <w:r w:rsidR="00C9439F">
        <w:rPr>
          <w:rFonts w:asciiTheme="majorHAnsi" w:hAnsiTheme="majorHAnsi" w:cs="Calibri"/>
          <w:b/>
          <w:bCs/>
          <w:sz w:val="24"/>
          <w:szCs w:val="24"/>
        </w:rPr>
        <w:t>November 1, 2016</w:t>
      </w:r>
    </w:p>
    <w:p w14:paraId="33228DB7" w14:textId="77777777" w:rsidR="002D323D" w:rsidRDefault="002D323D" w:rsidP="00E50374">
      <w:pPr>
        <w:tabs>
          <w:tab w:val="left" w:pos="1890"/>
        </w:tabs>
        <w:ind w:left="2160" w:hanging="1440"/>
        <w:rPr>
          <w:rFonts w:asciiTheme="majorHAnsi" w:hAnsiTheme="majorHAnsi" w:cs="Calibri"/>
          <w:i/>
          <w:iCs/>
          <w:sz w:val="24"/>
          <w:szCs w:val="24"/>
        </w:rPr>
      </w:pPr>
    </w:p>
    <w:p w14:paraId="4FA374D4" w14:textId="7BCDC3B8" w:rsidR="00E50374" w:rsidRPr="00A762AA" w:rsidRDefault="00E50374" w:rsidP="00E5037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sidR="009B00FA">
        <w:rPr>
          <w:rFonts w:asciiTheme="majorHAnsi" w:hAnsiTheme="majorHAnsi" w:cs="Calibri"/>
          <w:sz w:val="24"/>
          <w:szCs w:val="24"/>
        </w:rPr>
        <w:t xml:space="preserve">r. </w:t>
      </w:r>
      <w:r w:rsidR="002D323D">
        <w:rPr>
          <w:rFonts w:asciiTheme="majorHAnsi" w:hAnsiTheme="majorHAnsi" w:cs="Calibri"/>
          <w:sz w:val="24"/>
          <w:szCs w:val="24"/>
        </w:rPr>
        <w:t>Smith</w:t>
      </w:r>
      <w:r w:rsidRPr="00A762AA">
        <w:rPr>
          <w:rFonts w:asciiTheme="majorHAnsi" w:hAnsiTheme="majorHAnsi" w:cs="Calibri"/>
          <w:sz w:val="24"/>
          <w:szCs w:val="24"/>
        </w:rPr>
        <w:t xml:space="preserve"> made a motion to </w:t>
      </w:r>
      <w:r w:rsidR="009B00FA">
        <w:rPr>
          <w:rFonts w:asciiTheme="majorHAnsi" w:hAnsiTheme="majorHAnsi" w:cs="Calibri"/>
          <w:sz w:val="24"/>
          <w:szCs w:val="24"/>
        </w:rPr>
        <w:t xml:space="preserve">accept the minutes </w:t>
      </w:r>
      <w:r w:rsidRPr="00A762AA">
        <w:rPr>
          <w:rFonts w:asciiTheme="majorHAnsi" w:hAnsiTheme="majorHAnsi" w:cs="Calibri"/>
          <w:sz w:val="24"/>
          <w:szCs w:val="24"/>
        </w:rPr>
        <w:t xml:space="preserve">as </w:t>
      </w:r>
      <w:r w:rsidR="00F524AF">
        <w:rPr>
          <w:rFonts w:asciiTheme="majorHAnsi" w:hAnsiTheme="majorHAnsi" w:cs="Calibri"/>
          <w:sz w:val="24"/>
          <w:szCs w:val="24"/>
        </w:rPr>
        <w:t>amended</w:t>
      </w:r>
      <w:r w:rsidRPr="00A762AA">
        <w:rPr>
          <w:rFonts w:asciiTheme="majorHAnsi" w:hAnsiTheme="majorHAnsi" w:cs="Calibri"/>
          <w:sz w:val="24"/>
          <w:szCs w:val="24"/>
        </w:rPr>
        <w:t xml:space="preserve">.  </w:t>
      </w:r>
      <w:r w:rsidR="00C9439F">
        <w:rPr>
          <w:rFonts w:asciiTheme="majorHAnsi" w:hAnsiTheme="majorHAnsi" w:cs="Calibri"/>
          <w:sz w:val="24"/>
          <w:szCs w:val="24"/>
        </w:rPr>
        <w:t>Mr. Berenyi</w:t>
      </w:r>
      <w:r w:rsidR="002D323D">
        <w:rPr>
          <w:rFonts w:asciiTheme="majorHAnsi" w:hAnsiTheme="majorHAnsi" w:cs="Calibri"/>
          <w:sz w:val="24"/>
          <w:szCs w:val="24"/>
        </w:rPr>
        <w:t xml:space="preserve"> </w:t>
      </w:r>
      <w:r>
        <w:rPr>
          <w:rFonts w:asciiTheme="majorHAnsi" w:hAnsiTheme="majorHAnsi" w:cs="Calibri"/>
          <w:sz w:val="24"/>
          <w:szCs w:val="24"/>
        </w:rPr>
        <w:t>seconded.</w:t>
      </w:r>
    </w:p>
    <w:p w14:paraId="4CC5D091" w14:textId="77777777" w:rsidR="00E50374" w:rsidRDefault="00E50374" w:rsidP="00E5037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Pr>
          <w:rFonts w:asciiTheme="majorHAnsi" w:hAnsiTheme="majorHAnsi" w:cs="Calibri"/>
          <w:sz w:val="24"/>
          <w:szCs w:val="24"/>
        </w:rPr>
        <w:tab/>
        <w:t>There was none.</w:t>
      </w:r>
    </w:p>
    <w:p w14:paraId="5BDF2590" w14:textId="699C6651" w:rsidR="00E50374" w:rsidRDefault="00E50374" w:rsidP="00E5037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 xml:space="preserve"> (5-0)</w:t>
      </w:r>
    </w:p>
    <w:p w14:paraId="1AB0EBD1" w14:textId="77777777" w:rsidR="0014618C" w:rsidRDefault="0014618C" w:rsidP="0014618C">
      <w:pPr>
        <w:rPr>
          <w:rFonts w:asciiTheme="majorHAnsi" w:hAnsiTheme="majorHAnsi"/>
          <w:b/>
        </w:rPr>
      </w:pPr>
    </w:p>
    <w:p w14:paraId="105376FD" w14:textId="77777777" w:rsidR="009B00FA" w:rsidRPr="00720FB6" w:rsidRDefault="009B00FA" w:rsidP="0014618C">
      <w:pPr>
        <w:rPr>
          <w:rFonts w:asciiTheme="majorHAnsi" w:hAnsiTheme="majorHAnsi"/>
          <w:b/>
        </w:rPr>
      </w:pPr>
    </w:p>
    <w:p w14:paraId="6D087504" w14:textId="77777777" w:rsidR="0014618C" w:rsidRPr="00DE0349" w:rsidRDefault="006E7147" w:rsidP="0014618C">
      <w:pPr>
        <w:pStyle w:val="ListParagraph"/>
        <w:numPr>
          <w:ilvl w:val="0"/>
          <w:numId w:val="2"/>
        </w:numPr>
        <w:rPr>
          <w:rFonts w:asciiTheme="majorHAnsi" w:hAnsiTheme="majorHAnsi" w:cstheme="majorBidi"/>
          <w:b/>
        </w:rPr>
      </w:pPr>
      <w:r>
        <w:rPr>
          <w:rFonts w:asciiTheme="majorHAnsi" w:hAnsiTheme="majorHAnsi" w:cstheme="majorBidi"/>
          <w:b/>
        </w:rPr>
        <w:t xml:space="preserve">Public Hearing – </w:t>
      </w:r>
      <w:r w:rsidR="001F7BB1">
        <w:rPr>
          <w:rFonts w:asciiTheme="majorHAnsi" w:hAnsiTheme="majorHAnsi" w:cstheme="majorBidi"/>
          <w:b/>
        </w:rPr>
        <w:t>Rezoning TMS#222-00-00-140 from CO to R3</w:t>
      </w:r>
    </w:p>
    <w:p w14:paraId="787E01A0" w14:textId="77777777" w:rsidR="00E50436" w:rsidRPr="00E50436" w:rsidRDefault="00E50436" w:rsidP="00E50436">
      <w:pPr>
        <w:rPr>
          <w:rFonts w:asciiTheme="majorHAnsi" w:hAnsiTheme="majorHAnsi"/>
          <w:b/>
        </w:rPr>
      </w:pPr>
    </w:p>
    <w:p w14:paraId="15115BFA" w14:textId="2A2F725A" w:rsidR="00486AE3" w:rsidRDefault="001F7BB1" w:rsidP="004053FE">
      <w:pPr>
        <w:rPr>
          <w:rFonts w:asciiTheme="majorHAnsi" w:hAnsiTheme="majorHAnsi" w:cs="Calibri"/>
          <w:sz w:val="24"/>
          <w:szCs w:val="24"/>
        </w:rPr>
      </w:pPr>
      <w:r>
        <w:rPr>
          <w:rFonts w:asciiTheme="majorHAnsi" w:hAnsiTheme="majorHAnsi" w:cs="Calibri"/>
          <w:sz w:val="24"/>
          <w:szCs w:val="24"/>
        </w:rPr>
        <w:t>Chairman Wall opened the public hearing, and requested Staff present the request.</w:t>
      </w:r>
      <w:r w:rsidR="00F524AF">
        <w:rPr>
          <w:rFonts w:asciiTheme="majorHAnsi" w:hAnsiTheme="majorHAnsi" w:cs="Calibri"/>
          <w:sz w:val="24"/>
          <w:szCs w:val="24"/>
        </w:rPr>
        <w:t xml:space="preserve">  Ms. Hanson stated in December </w:t>
      </w:r>
      <w:r w:rsidR="0065215A">
        <w:rPr>
          <w:rFonts w:asciiTheme="majorHAnsi" w:hAnsiTheme="majorHAnsi" w:cs="Calibri"/>
          <w:sz w:val="24"/>
          <w:szCs w:val="24"/>
        </w:rPr>
        <w:t xml:space="preserve">of </w:t>
      </w:r>
      <w:r w:rsidR="00F524AF">
        <w:rPr>
          <w:rFonts w:asciiTheme="majorHAnsi" w:hAnsiTheme="majorHAnsi" w:cs="Calibri"/>
          <w:sz w:val="24"/>
          <w:szCs w:val="24"/>
        </w:rPr>
        <w:t>2015 the tract designated as TMS#222-00-00-006 was annexed into the City and a development agreement was adopted for the creation of a single family residential subdivision with High Density Residential</w:t>
      </w:r>
      <w:r w:rsidR="0065215A">
        <w:rPr>
          <w:rFonts w:asciiTheme="majorHAnsi" w:hAnsiTheme="majorHAnsi" w:cs="Calibri"/>
          <w:sz w:val="24"/>
          <w:szCs w:val="24"/>
        </w:rPr>
        <w:t xml:space="preserve"> (R3)</w:t>
      </w:r>
      <w:r w:rsidR="00F524AF">
        <w:rPr>
          <w:rFonts w:asciiTheme="majorHAnsi" w:hAnsiTheme="majorHAnsi" w:cs="Calibri"/>
          <w:sz w:val="24"/>
          <w:szCs w:val="24"/>
        </w:rPr>
        <w:t xml:space="preserve"> zoning.  She noted the development agreement expressly allows additional acreage to be added to the original tract, and now the property owner is in the process of annexing an additional 70.34 acres which are immediately adjacent to the original 29.37 acre</w:t>
      </w:r>
      <w:r w:rsidR="000506FC">
        <w:rPr>
          <w:rFonts w:asciiTheme="majorHAnsi" w:hAnsiTheme="majorHAnsi" w:cs="Calibri"/>
          <w:sz w:val="24"/>
          <w:szCs w:val="24"/>
        </w:rPr>
        <w:t>s</w:t>
      </w:r>
      <w:r w:rsidR="0065215A">
        <w:rPr>
          <w:rFonts w:asciiTheme="majorHAnsi" w:hAnsiTheme="majorHAnsi" w:cs="Calibri"/>
          <w:sz w:val="24"/>
          <w:szCs w:val="24"/>
        </w:rPr>
        <w:t>.  Staff also mentioned</w:t>
      </w:r>
      <w:r w:rsidR="00F524AF">
        <w:rPr>
          <w:rFonts w:asciiTheme="majorHAnsi" w:hAnsiTheme="majorHAnsi" w:cs="Calibri"/>
          <w:sz w:val="24"/>
          <w:szCs w:val="24"/>
        </w:rPr>
        <w:t xml:space="preserve"> </w:t>
      </w:r>
      <w:r w:rsidR="0065215A">
        <w:rPr>
          <w:rFonts w:asciiTheme="majorHAnsi" w:hAnsiTheme="majorHAnsi" w:cs="Calibri"/>
          <w:sz w:val="24"/>
          <w:szCs w:val="24"/>
        </w:rPr>
        <w:t xml:space="preserve">as a property is annexed into the City it is automatically zoned CO, </w:t>
      </w:r>
      <w:r w:rsidR="00F524AF">
        <w:rPr>
          <w:rFonts w:asciiTheme="majorHAnsi" w:hAnsiTheme="majorHAnsi" w:cs="Calibri"/>
          <w:sz w:val="24"/>
          <w:szCs w:val="24"/>
        </w:rPr>
        <w:t>and therefore the property owner is requesting that the new tract be zoned R3 as well.</w:t>
      </w:r>
      <w:r w:rsidR="0070182B">
        <w:rPr>
          <w:rFonts w:asciiTheme="majorHAnsi" w:hAnsiTheme="majorHAnsi" w:cs="Calibri"/>
          <w:sz w:val="24"/>
          <w:szCs w:val="24"/>
        </w:rPr>
        <w:t xml:space="preserve">  </w:t>
      </w:r>
    </w:p>
    <w:p w14:paraId="05FD49AD" w14:textId="61001F07" w:rsidR="0070182B" w:rsidRDefault="0070182B" w:rsidP="004053FE">
      <w:pPr>
        <w:rPr>
          <w:rFonts w:asciiTheme="majorHAnsi" w:hAnsiTheme="majorHAnsi" w:cs="Calibri"/>
          <w:sz w:val="24"/>
          <w:szCs w:val="24"/>
        </w:rPr>
      </w:pPr>
    </w:p>
    <w:p w14:paraId="7E0D8D81" w14:textId="3005AF5E" w:rsidR="00942E66" w:rsidRDefault="0070182B" w:rsidP="004053FE">
      <w:pPr>
        <w:rPr>
          <w:rFonts w:asciiTheme="majorHAnsi" w:hAnsiTheme="majorHAnsi" w:cs="Calibri"/>
          <w:sz w:val="24"/>
          <w:szCs w:val="24"/>
        </w:rPr>
      </w:pPr>
      <w:r>
        <w:rPr>
          <w:rFonts w:asciiTheme="majorHAnsi" w:hAnsiTheme="majorHAnsi" w:cs="Calibri"/>
          <w:sz w:val="24"/>
          <w:szCs w:val="24"/>
        </w:rPr>
        <w:t>Chairman Wall asked if the representative for the property was present.  Mr. Walt Martin, representative for the property</w:t>
      </w:r>
      <w:r w:rsidR="0065215A">
        <w:rPr>
          <w:rFonts w:asciiTheme="majorHAnsi" w:hAnsiTheme="majorHAnsi" w:cs="Calibri"/>
          <w:sz w:val="24"/>
          <w:szCs w:val="24"/>
        </w:rPr>
        <w:t>,</w:t>
      </w:r>
      <w:r>
        <w:rPr>
          <w:rFonts w:asciiTheme="majorHAnsi" w:hAnsiTheme="majorHAnsi" w:cs="Calibri"/>
          <w:sz w:val="24"/>
          <w:szCs w:val="24"/>
        </w:rPr>
        <w:t xml:space="preserve"> stated they would be happy to answer any questions.  Chairman Wall inquired if anyone wished to speak in favor of the proposal.  There were no comments.  Chairman Wall inquired if anyone wished to speak against the proposal.  A gentleman from the </w:t>
      </w:r>
      <w:r>
        <w:rPr>
          <w:rFonts w:asciiTheme="majorHAnsi" w:hAnsiTheme="majorHAnsi" w:cs="Calibri"/>
          <w:sz w:val="24"/>
          <w:szCs w:val="24"/>
        </w:rPr>
        <w:lastRenderedPageBreak/>
        <w:t>audience inquired for further details on the location of the parcel and surrounding properties.  Chairman Wall stated the property is located off Old Summerville Road and mentioned this property would join the property previously annexed and zoned R3.  Chairman Wall inquired to Staff if the properties would be combined.  Staff stated that the properties would eventually be combined into one parcel.  Ms.  Hanson added that the properties were immediately adjacent to the Carnes Crossroads properties as w</w:t>
      </w:r>
      <w:r w:rsidR="0065215A">
        <w:rPr>
          <w:rFonts w:asciiTheme="majorHAnsi" w:hAnsiTheme="majorHAnsi" w:cs="Calibri"/>
          <w:sz w:val="24"/>
          <w:szCs w:val="24"/>
        </w:rPr>
        <w:t>ell, which are</w:t>
      </w:r>
      <w:r>
        <w:rPr>
          <w:rFonts w:asciiTheme="majorHAnsi" w:hAnsiTheme="majorHAnsi" w:cs="Calibri"/>
          <w:sz w:val="24"/>
          <w:szCs w:val="24"/>
        </w:rPr>
        <w:t xml:space="preserve"> also zoned R3.  The same gentleman from the audience inquired if all surrounding properties are R3.  Staff stated yes.  A lady from the audience inquired for further description of what a R3 zoning is.  Ms. Hanson stated that R3 is high density residential</w:t>
      </w:r>
      <w:r w:rsidR="00942E66">
        <w:rPr>
          <w:rFonts w:asciiTheme="majorHAnsi" w:hAnsiTheme="majorHAnsi" w:cs="Calibri"/>
          <w:sz w:val="24"/>
          <w:szCs w:val="24"/>
        </w:rPr>
        <w:t>, which refers to the minimum property size of 6,500 square feet, with a minimum frontage of 60 feet, and a minimum depth of 100 feet.  Chairman Wall inquired if Staff had a recommendation on the request.  Ms. Hanson deferred to the Planning Commission</w:t>
      </w:r>
      <w:r w:rsidR="0065215A">
        <w:rPr>
          <w:rFonts w:asciiTheme="majorHAnsi" w:hAnsiTheme="majorHAnsi" w:cs="Calibri"/>
          <w:sz w:val="24"/>
          <w:szCs w:val="24"/>
        </w:rPr>
        <w:t xml:space="preserve"> for</w:t>
      </w:r>
      <w:r w:rsidR="00942E66">
        <w:rPr>
          <w:rFonts w:asciiTheme="majorHAnsi" w:hAnsiTheme="majorHAnsi" w:cs="Calibri"/>
          <w:sz w:val="24"/>
          <w:szCs w:val="24"/>
        </w:rPr>
        <w:t xml:space="preserve"> judgement.</w:t>
      </w:r>
    </w:p>
    <w:p w14:paraId="5CB33DB0" w14:textId="7A21CEF5" w:rsidR="0070182B" w:rsidRDefault="0070182B" w:rsidP="004053FE">
      <w:pPr>
        <w:rPr>
          <w:rFonts w:asciiTheme="majorHAnsi" w:hAnsiTheme="majorHAnsi" w:cs="Calibri"/>
          <w:sz w:val="24"/>
          <w:szCs w:val="24"/>
        </w:rPr>
      </w:pPr>
      <w:r>
        <w:rPr>
          <w:rFonts w:asciiTheme="majorHAnsi" w:hAnsiTheme="majorHAnsi" w:cs="Calibri"/>
          <w:sz w:val="24"/>
          <w:szCs w:val="24"/>
        </w:rPr>
        <w:t xml:space="preserve"> </w:t>
      </w:r>
    </w:p>
    <w:p w14:paraId="56023B3E" w14:textId="68FA7B7B" w:rsidR="00486AE3" w:rsidRDefault="00486AE3" w:rsidP="00C735AA">
      <w:pPr>
        <w:rPr>
          <w:rFonts w:asciiTheme="majorHAnsi" w:hAnsiTheme="majorHAnsi" w:cs="Calibri"/>
          <w:sz w:val="24"/>
          <w:szCs w:val="24"/>
        </w:rPr>
      </w:pPr>
      <w:r w:rsidRPr="00751935">
        <w:rPr>
          <w:rFonts w:asciiTheme="majorHAnsi" w:hAnsiTheme="majorHAnsi" w:cs="Calibri"/>
          <w:sz w:val="24"/>
          <w:szCs w:val="24"/>
        </w:rPr>
        <w:t>Chairman Wall closed the public hearing.</w:t>
      </w:r>
    </w:p>
    <w:p w14:paraId="6C6013FE" w14:textId="3CEBF035" w:rsidR="00942E66" w:rsidRDefault="00942E66" w:rsidP="00C735AA">
      <w:pPr>
        <w:rPr>
          <w:rFonts w:asciiTheme="majorHAnsi" w:hAnsiTheme="majorHAnsi" w:cs="Calibri"/>
          <w:sz w:val="24"/>
          <w:szCs w:val="24"/>
        </w:rPr>
      </w:pPr>
    </w:p>
    <w:p w14:paraId="426B01B0" w14:textId="0DE4F959" w:rsidR="00942E66" w:rsidRDefault="00942E66" w:rsidP="00C735AA">
      <w:pPr>
        <w:rPr>
          <w:rFonts w:asciiTheme="majorHAnsi" w:hAnsiTheme="majorHAnsi" w:cs="Calibri"/>
          <w:sz w:val="24"/>
          <w:szCs w:val="24"/>
        </w:rPr>
      </w:pPr>
      <w:r>
        <w:rPr>
          <w:rFonts w:asciiTheme="majorHAnsi" w:hAnsiTheme="majorHAnsi" w:cs="Calibri"/>
          <w:sz w:val="24"/>
          <w:szCs w:val="24"/>
        </w:rPr>
        <w:t xml:space="preserve">Chairman Wall opened the discussion to the Commission.  Mr. Berenyi inquired about the total acreage combined.  Staff stated it would be right at 100 acres.  Mr. Berenyi inquired about what type of density </w:t>
      </w:r>
      <w:r w:rsidR="008F365E">
        <w:rPr>
          <w:rFonts w:asciiTheme="majorHAnsi" w:hAnsiTheme="majorHAnsi" w:cs="Calibri"/>
          <w:sz w:val="24"/>
          <w:szCs w:val="24"/>
        </w:rPr>
        <w:t xml:space="preserve">the project </w:t>
      </w:r>
      <w:r>
        <w:rPr>
          <w:rFonts w:asciiTheme="majorHAnsi" w:hAnsiTheme="majorHAnsi" w:cs="Calibri"/>
          <w:sz w:val="24"/>
          <w:szCs w:val="24"/>
        </w:rPr>
        <w:t xml:space="preserve">would be looking at, size of units, </w:t>
      </w:r>
      <w:r w:rsidR="008F365E">
        <w:rPr>
          <w:rFonts w:asciiTheme="majorHAnsi" w:hAnsiTheme="majorHAnsi" w:cs="Calibri"/>
          <w:sz w:val="24"/>
          <w:szCs w:val="24"/>
        </w:rPr>
        <w:t xml:space="preserve">along with the </w:t>
      </w:r>
      <w:r>
        <w:rPr>
          <w:rFonts w:asciiTheme="majorHAnsi" w:hAnsiTheme="majorHAnsi" w:cs="Calibri"/>
          <w:sz w:val="24"/>
          <w:szCs w:val="24"/>
        </w:rPr>
        <w:t xml:space="preserve">amenities and what type of development.  Mr. Martin stated it would be approximately 236 units, with the average </w:t>
      </w:r>
      <w:r w:rsidR="008F365E">
        <w:rPr>
          <w:rFonts w:asciiTheme="majorHAnsi" w:hAnsiTheme="majorHAnsi" w:cs="Calibri"/>
          <w:sz w:val="24"/>
          <w:szCs w:val="24"/>
        </w:rPr>
        <w:t xml:space="preserve">home </w:t>
      </w:r>
      <w:r>
        <w:rPr>
          <w:rFonts w:asciiTheme="majorHAnsi" w:hAnsiTheme="majorHAnsi" w:cs="Calibri"/>
          <w:sz w:val="24"/>
          <w:szCs w:val="24"/>
        </w:rPr>
        <w:t>being 2,200 square feet within a traditional single family neighborhood layout with front access driveways.  Mr. Martin also added that a mailbox kiosk, open field, regulated dog park, fire pit, along with planned walking trails, and benches</w:t>
      </w:r>
      <w:r w:rsidR="008F365E">
        <w:rPr>
          <w:rFonts w:asciiTheme="majorHAnsi" w:hAnsiTheme="majorHAnsi" w:cs="Calibri"/>
          <w:sz w:val="24"/>
          <w:szCs w:val="24"/>
        </w:rPr>
        <w:t xml:space="preserve"> were also planned</w:t>
      </w:r>
      <w:r>
        <w:rPr>
          <w:rFonts w:asciiTheme="majorHAnsi" w:hAnsiTheme="majorHAnsi" w:cs="Calibri"/>
          <w:sz w:val="24"/>
          <w:szCs w:val="24"/>
        </w:rPr>
        <w:t>.  There was some discussion about the property connecting to the front parcel close to Old Summerville Road.  A lady from the audience inquired about the timeline.  Mr. Martin stated it would be approximately a year to get the subdivision plans together</w:t>
      </w:r>
      <w:r w:rsidR="00621FCD">
        <w:rPr>
          <w:rFonts w:asciiTheme="majorHAnsi" w:hAnsiTheme="majorHAnsi" w:cs="Calibri"/>
          <w:sz w:val="24"/>
          <w:szCs w:val="24"/>
        </w:rPr>
        <w:t xml:space="preserve"> and start construction</w:t>
      </w:r>
      <w:r>
        <w:rPr>
          <w:rFonts w:asciiTheme="majorHAnsi" w:hAnsiTheme="majorHAnsi" w:cs="Calibri"/>
          <w:sz w:val="24"/>
          <w:szCs w:val="24"/>
        </w:rPr>
        <w:t xml:space="preserve">, and </w:t>
      </w:r>
      <w:r w:rsidR="008F365E">
        <w:rPr>
          <w:rFonts w:asciiTheme="majorHAnsi" w:hAnsiTheme="majorHAnsi" w:cs="Calibri"/>
          <w:sz w:val="24"/>
          <w:szCs w:val="24"/>
        </w:rPr>
        <w:t>then approximately four years for</w:t>
      </w:r>
      <w:r>
        <w:rPr>
          <w:rFonts w:asciiTheme="majorHAnsi" w:hAnsiTheme="majorHAnsi" w:cs="Calibri"/>
          <w:sz w:val="24"/>
          <w:szCs w:val="24"/>
        </w:rPr>
        <w:t xml:space="preserve"> comple</w:t>
      </w:r>
      <w:r w:rsidR="000506FC">
        <w:rPr>
          <w:rFonts w:asciiTheme="majorHAnsi" w:hAnsiTheme="majorHAnsi" w:cs="Calibri"/>
          <w:sz w:val="24"/>
          <w:szCs w:val="24"/>
        </w:rPr>
        <w:t>tion.</w:t>
      </w:r>
    </w:p>
    <w:p w14:paraId="2EA7A6EC" w14:textId="77777777" w:rsidR="00486AE3" w:rsidRDefault="00486AE3" w:rsidP="004053FE">
      <w:pPr>
        <w:rPr>
          <w:rFonts w:asciiTheme="majorHAnsi" w:hAnsiTheme="majorHAnsi" w:cs="Calibri"/>
          <w:sz w:val="24"/>
          <w:szCs w:val="24"/>
        </w:rPr>
      </w:pPr>
    </w:p>
    <w:p w14:paraId="70BB66B3" w14:textId="77777777" w:rsidR="007834B2" w:rsidRDefault="007834B2" w:rsidP="004053FE">
      <w:pPr>
        <w:rPr>
          <w:rFonts w:asciiTheme="majorHAnsi" w:hAnsiTheme="majorHAnsi" w:cs="Calibri"/>
          <w:sz w:val="24"/>
          <w:szCs w:val="24"/>
        </w:rPr>
      </w:pPr>
    </w:p>
    <w:p w14:paraId="605FDF5B" w14:textId="1242D5B2" w:rsidR="001D2680" w:rsidRPr="00A64748" w:rsidRDefault="001A79D8" w:rsidP="00A64748">
      <w:pPr>
        <w:tabs>
          <w:tab w:val="left" w:pos="720"/>
          <w:tab w:val="num" w:pos="2160"/>
        </w:tabs>
        <w:ind w:left="2160" w:hanging="2160"/>
        <w:rPr>
          <w:rFonts w:asciiTheme="majorHAnsi" w:hAnsiTheme="majorHAnsi" w:cstheme="majorBidi"/>
          <w:sz w:val="24"/>
          <w:szCs w:val="24"/>
        </w:rPr>
      </w:pPr>
      <w:r>
        <w:rPr>
          <w:rFonts w:asciiTheme="majorHAnsi" w:hAnsiTheme="majorHAnsi"/>
          <w:i/>
          <w:iCs/>
          <w:sz w:val="24"/>
          <w:szCs w:val="24"/>
        </w:rPr>
        <w:tab/>
      </w:r>
      <w:r w:rsidR="001D2680" w:rsidRPr="001A79D8">
        <w:rPr>
          <w:rFonts w:asciiTheme="majorHAnsi" w:hAnsiTheme="majorHAnsi"/>
          <w:i/>
          <w:iCs/>
          <w:sz w:val="24"/>
          <w:szCs w:val="24"/>
        </w:rPr>
        <w:t>Motion:</w:t>
      </w:r>
      <w:r>
        <w:rPr>
          <w:rFonts w:asciiTheme="majorHAnsi" w:hAnsiTheme="majorHAnsi"/>
          <w:sz w:val="24"/>
          <w:szCs w:val="24"/>
        </w:rPr>
        <w:t xml:space="preserve">  </w:t>
      </w:r>
      <w:r>
        <w:rPr>
          <w:rFonts w:asciiTheme="majorHAnsi" w:hAnsiTheme="majorHAnsi"/>
          <w:sz w:val="24"/>
          <w:szCs w:val="24"/>
        </w:rPr>
        <w:tab/>
      </w:r>
      <w:r w:rsidR="009E001C">
        <w:rPr>
          <w:rFonts w:asciiTheme="majorHAnsi" w:hAnsiTheme="majorHAnsi"/>
          <w:sz w:val="24"/>
          <w:szCs w:val="24"/>
        </w:rPr>
        <w:t>Mr.</w:t>
      </w:r>
      <w:r w:rsidR="00621FCD">
        <w:rPr>
          <w:rFonts w:asciiTheme="majorHAnsi" w:hAnsiTheme="majorHAnsi"/>
          <w:sz w:val="24"/>
          <w:szCs w:val="24"/>
        </w:rPr>
        <w:t xml:space="preserve"> Smith motioned to accept the request to rezone TMS#222-00-00-140 from CO to R3.  Mr. Berenyi seconded.</w:t>
      </w:r>
    </w:p>
    <w:p w14:paraId="5908897D" w14:textId="4D17C7A5" w:rsidR="000E5050" w:rsidRPr="00A762AA" w:rsidRDefault="001D2680" w:rsidP="000E5050">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sidR="00621FCD">
        <w:rPr>
          <w:rFonts w:asciiTheme="majorHAnsi" w:hAnsiTheme="majorHAnsi" w:cs="Calibri"/>
          <w:sz w:val="24"/>
          <w:szCs w:val="24"/>
        </w:rPr>
        <w:t>There was none.</w:t>
      </w:r>
    </w:p>
    <w:p w14:paraId="378F5BAC" w14:textId="77777777" w:rsidR="00E323F7" w:rsidRDefault="001D2680" w:rsidP="00481368">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 xml:space="preserve"> (</w:t>
      </w:r>
      <w:r w:rsidR="009470F1">
        <w:rPr>
          <w:rFonts w:asciiTheme="majorHAnsi" w:hAnsiTheme="majorHAnsi" w:cs="Calibri"/>
          <w:sz w:val="24"/>
          <w:szCs w:val="24"/>
        </w:rPr>
        <w:t>5</w:t>
      </w:r>
      <w:r>
        <w:rPr>
          <w:rFonts w:asciiTheme="majorHAnsi" w:hAnsiTheme="majorHAnsi" w:cs="Calibri"/>
          <w:sz w:val="24"/>
          <w:szCs w:val="24"/>
        </w:rPr>
        <w:t>-</w:t>
      </w:r>
      <w:r w:rsidR="001F7BB1">
        <w:rPr>
          <w:rFonts w:asciiTheme="majorHAnsi" w:hAnsiTheme="majorHAnsi" w:cs="Calibri"/>
          <w:sz w:val="24"/>
          <w:szCs w:val="24"/>
        </w:rPr>
        <w:t>0</w:t>
      </w:r>
      <w:r w:rsidR="006E479A">
        <w:rPr>
          <w:rFonts w:asciiTheme="majorHAnsi" w:hAnsiTheme="majorHAnsi" w:cs="Calibri"/>
          <w:sz w:val="24"/>
          <w:szCs w:val="24"/>
        </w:rPr>
        <w:t>) the</w:t>
      </w:r>
      <w:r w:rsidR="00C436A8">
        <w:rPr>
          <w:rFonts w:asciiTheme="majorHAnsi" w:hAnsiTheme="majorHAnsi" w:cs="Calibri"/>
          <w:sz w:val="24"/>
          <w:szCs w:val="24"/>
        </w:rPr>
        <w:t xml:space="preserve"> motion carried.</w:t>
      </w:r>
    </w:p>
    <w:p w14:paraId="11BCB878" w14:textId="77777777" w:rsidR="00477D85" w:rsidRDefault="00477D85" w:rsidP="00481368">
      <w:pPr>
        <w:ind w:left="1890" w:hanging="1170"/>
        <w:rPr>
          <w:rFonts w:asciiTheme="majorHAnsi" w:hAnsiTheme="majorHAnsi" w:cs="Calibri"/>
          <w:sz w:val="24"/>
          <w:szCs w:val="24"/>
        </w:rPr>
      </w:pPr>
    </w:p>
    <w:p w14:paraId="0FFD850D" w14:textId="77777777" w:rsidR="00F84AB9" w:rsidRDefault="00F84AB9" w:rsidP="00F84AB9">
      <w:pPr>
        <w:rPr>
          <w:rFonts w:asciiTheme="majorHAnsi" w:hAnsiTheme="majorHAnsi" w:cs="Calibri"/>
          <w:sz w:val="24"/>
          <w:szCs w:val="24"/>
        </w:rPr>
      </w:pPr>
    </w:p>
    <w:p w14:paraId="0BE5F2B5" w14:textId="77777777" w:rsidR="00F84AB9" w:rsidRPr="00720FB6" w:rsidRDefault="00F84AB9" w:rsidP="00F84AB9">
      <w:pPr>
        <w:rPr>
          <w:rFonts w:asciiTheme="majorHAnsi" w:hAnsiTheme="majorHAnsi"/>
          <w:b/>
        </w:rPr>
      </w:pPr>
    </w:p>
    <w:p w14:paraId="0F9CB8F6" w14:textId="004C750A" w:rsidR="00157713" w:rsidRDefault="00157713" w:rsidP="00F84AB9">
      <w:pPr>
        <w:pStyle w:val="ListParagraph"/>
        <w:numPr>
          <w:ilvl w:val="0"/>
          <w:numId w:val="2"/>
        </w:numPr>
        <w:rPr>
          <w:rFonts w:asciiTheme="majorHAnsi" w:hAnsiTheme="majorHAnsi" w:cstheme="majorBidi"/>
          <w:b/>
        </w:rPr>
      </w:pPr>
      <w:r>
        <w:rPr>
          <w:rFonts w:asciiTheme="majorHAnsi" w:hAnsiTheme="majorHAnsi" w:cstheme="majorBidi"/>
          <w:b/>
        </w:rPr>
        <w:t>Public Hearing – Rezoning TMS#234-00-00-016 and 234-00-00-103 Crowfield Blvd. and Corporate Parkway from PDLI to PD</w:t>
      </w:r>
    </w:p>
    <w:p w14:paraId="1032B6CF" w14:textId="77777777" w:rsidR="000506FC" w:rsidRDefault="000506FC" w:rsidP="000506FC">
      <w:pPr>
        <w:pStyle w:val="ListParagraph"/>
        <w:rPr>
          <w:rFonts w:asciiTheme="majorHAnsi" w:hAnsiTheme="majorHAnsi" w:cstheme="majorBidi"/>
          <w:b/>
        </w:rPr>
      </w:pPr>
    </w:p>
    <w:p w14:paraId="3485973D" w14:textId="77777777" w:rsidR="003337F4" w:rsidRDefault="00F84AB9" w:rsidP="00017267">
      <w:pPr>
        <w:pStyle w:val="ListParagraph"/>
        <w:tabs>
          <w:tab w:val="left" w:pos="90"/>
        </w:tabs>
        <w:ind w:left="0"/>
        <w:rPr>
          <w:rFonts w:asciiTheme="majorHAnsi" w:hAnsiTheme="majorHAnsi"/>
        </w:rPr>
      </w:pPr>
      <w:r w:rsidRPr="00157713">
        <w:rPr>
          <w:rFonts w:asciiTheme="majorHAnsi" w:hAnsiTheme="majorHAnsi"/>
        </w:rPr>
        <w:t xml:space="preserve">Chairman Wall </w:t>
      </w:r>
      <w:r w:rsidR="00157713">
        <w:rPr>
          <w:rFonts w:asciiTheme="majorHAnsi" w:hAnsiTheme="majorHAnsi"/>
        </w:rPr>
        <w:t xml:space="preserve">opened the public hearing, and </w:t>
      </w:r>
      <w:r w:rsidR="00782941" w:rsidRPr="00157713">
        <w:rPr>
          <w:rFonts w:asciiTheme="majorHAnsi" w:hAnsiTheme="majorHAnsi"/>
        </w:rPr>
        <w:t xml:space="preserve">requested Staff </w:t>
      </w:r>
      <w:r w:rsidR="007B0807" w:rsidRPr="00157713">
        <w:rPr>
          <w:rFonts w:asciiTheme="majorHAnsi" w:hAnsiTheme="majorHAnsi"/>
        </w:rPr>
        <w:t>brief the Commission on the</w:t>
      </w:r>
      <w:r w:rsidR="00751935" w:rsidRPr="00157713">
        <w:rPr>
          <w:rFonts w:asciiTheme="majorHAnsi" w:hAnsiTheme="majorHAnsi"/>
        </w:rPr>
        <w:t xml:space="preserve"> </w:t>
      </w:r>
      <w:r w:rsidR="00157713">
        <w:rPr>
          <w:rFonts w:asciiTheme="majorHAnsi" w:hAnsiTheme="majorHAnsi"/>
        </w:rPr>
        <w:t>rezoning</w:t>
      </w:r>
      <w:r w:rsidR="007B0807" w:rsidRPr="00157713">
        <w:rPr>
          <w:rFonts w:asciiTheme="majorHAnsi" w:hAnsiTheme="majorHAnsi"/>
        </w:rPr>
        <w:t xml:space="preserve">.  </w:t>
      </w:r>
      <w:r w:rsidR="00B25AD3">
        <w:rPr>
          <w:rFonts w:asciiTheme="majorHAnsi" w:hAnsiTheme="majorHAnsi"/>
        </w:rPr>
        <w:t xml:space="preserve">Staff stated that the applicant is requesting that their properties located on the corner of Crowfield Boulevard and Corporate Parkway be down zoned from </w:t>
      </w:r>
      <w:r w:rsidR="009055DB">
        <w:rPr>
          <w:rFonts w:asciiTheme="majorHAnsi" w:hAnsiTheme="majorHAnsi"/>
        </w:rPr>
        <w:t>Planned Development Light Industrial (</w:t>
      </w:r>
      <w:r w:rsidR="00B25AD3">
        <w:rPr>
          <w:rFonts w:asciiTheme="majorHAnsi" w:hAnsiTheme="majorHAnsi"/>
        </w:rPr>
        <w:t>PDLI</w:t>
      </w:r>
      <w:r w:rsidR="009055DB">
        <w:rPr>
          <w:rFonts w:asciiTheme="majorHAnsi" w:hAnsiTheme="majorHAnsi"/>
        </w:rPr>
        <w:t>)</w:t>
      </w:r>
      <w:r w:rsidR="00B25AD3">
        <w:rPr>
          <w:rFonts w:asciiTheme="majorHAnsi" w:hAnsiTheme="majorHAnsi"/>
        </w:rPr>
        <w:t xml:space="preserve"> to</w:t>
      </w:r>
      <w:r w:rsidR="009055DB">
        <w:rPr>
          <w:rFonts w:asciiTheme="majorHAnsi" w:hAnsiTheme="majorHAnsi"/>
        </w:rPr>
        <w:t xml:space="preserve"> Planned Development</w:t>
      </w:r>
      <w:r w:rsidR="00B25AD3">
        <w:rPr>
          <w:rFonts w:asciiTheme="majorHAnsi" w:hAnsiTheme="majorHAnsi"/>
        </w:rPr>
        <w:t xml:space="preserve"> </w:t>
      </w:r>
      <w:r w:rsidR="009055DB">
        <w:rPr>
          <w:rFonts w:asciiTheme="majorHAnsi" w:hAnsiTheme="majorHAnsi"/>
        </w:rPr>
        <w:t>(</w:t>
      </w:r>
      <w:r w:rsidR="00B25AD3">
        <w:rPr>
          <w:rFonts w:asciiTheme="majorHAnsi" w:hAnsiTheme="majorHAnsi"/>
        </w:rPr>
        <w:t>PD</w:t>
      </w:r>
      <w:r w:rsidR="009055DB">
        <w:rPr>
          <w:rFonts w:asciiTheme="majorHAnsi" w:hAnsiTheme="majorHAnsi"/>
        </w:rPr>
        <w:t>)</w:t>
      </w:r>
      <w:r w:rsidR="00B25AD3">
        <w:rPr>
          <w:rFonts w:asciiTheme="majorHAnsi" w:hAnsiTheme="majorHAnsi"/>
        </w:rPr>
        <w:t xml:space="preserve">.  These two properties are on the outer perimeter of the Crowfield Industrial Park.  </w:t>
      </w:r>
    </w:p>
    <w:p w14:paraId="3B4DAFFC" w14:textId="77777777" w:rsidR="003337F4" w:rsidRDefault="003337F4" w:rsidP="00157713">
      <w:pPr>
        <w:pStyle w:val="ListParagraph"/>
        <w:rPr>
          <w:rFonts w:asciiTheme="majorHAnsi" w:hAnsiTheme="majorHAnsi"/>
        </w:rPr>
      </w:pPr>
    </w:p>
    <w:p w14:paraId="0A70797B" w14:textId="07BD449E" w:rsidR="00F84AB9" w:rsidRDefault="00B25AD3" w:rsidP="00017267">
      <w:pPr>
        <w:pStyle w:val="ListParagraph"/>
        <w:ind w:left="0"/>
        <w:rPr>
          <w:rFonts w:asciiTheme="majorHAnsi" w:hAnsiTheme="majorHAnsi"/>
        </w:rPr>
      </w:pPr>
      <w:r>
        <w:rPr>
          <w:rFonts w:asciiTheme="majorHAnsi" w:hAnsiTheme="majorHAnsi"/>
        </w:rPr>
        <w:t xml:space="preserve">Ms. Hanson gave a summary of the history of the park to include the original land use map created by Westvaco Development Company in 1986 </w:t>
      </w:r>
      <w:r w:rsidR="00E06A22">
        <w:rPr>
          <w:rFonts w:asciiTheme="majorHAnsi" w:hAnsiTheme="majorHAnsi"/>
        </w:rPr>
        <w:t xml:space="preserve">which indicated </w:t>
      </w:r>
      <w:r w:rsidR="00F562AD">
        <w:rPr>
          <w:rFonts w:asciiTheme="majorHAnsi" w:hAnsiTheme="majorHAnsi"/>
        </w:rPr>
        <w:t>that all</w:t>
      </w:r>
      <w:r w:rsidR="00E06A22">
        <w:rPr>
          <w:rFonts w:asciiTheme="majorHAnsi" w:hAnsiTheme="majorHAnsi"/>
        </w:rPr>
        <w:t xml:space="preserve"> Crowfield was </w:t>
      </w:r>
      <w:r w:rsidR="00F562AD">
        <w:rPr>
          <w:rFonts w:asciiTheme="majorHAnsi" w:hAnsiTheme="majorHAnsi"/>
        </w:rPr>
        <w:t xml:space="preserve">zoned </w:t>
      </w:r>
      <w:r w:rsidR="00E06A22">
        <w:rPr>
          <w:rFonts w:asciiTheme="majorHAnsi" w:hAnsiTheme="majorHAnsi"/>
        </w:rPr>
        <w:t xml:space="preserve">PD with underlying approved uses detailed on a land use map </w:t>
      </w:r>
      <w:r>
        <w:rPr>
          <w:rFonts w:asciiTheme="majorHAnsi" w:hAnsiTheme="majorHAnsi"/>
        </w:rPr>
        <w:t xml:space="preserve">and then revised in 1992.  </w:t>
      </w:r>
      <w:r w:rsidR="00E06A22">
        <w:rPr>
          <w:rFonts w:asciiTheme="majorHAnsi" w:hAnsiTheme="majorHAnsi"/>
        </w:rPr>
        <w:t xml:space="preserve">Ms. Hanson added the original map indicated the larger parcel, TMS#234-00-00-016, at 18.61 acres was to be </w:t>
      </w:r>
      <w:r w:rsidR="00E06A22">
        <w:rPr>
          <w:rFonts w:asciiTheme="majorHAnsi" w:hAnsiTheme="majorHAnsi"/>
        </w:rPr>
        <w:lastRenderedPageBreak/>
        <w:t xml:space="preserve">used as residential and the smaller 5.78 </w:t>
      </w:r>
      <w:r w:rsidR="00F562AD">
        <w:rPr>
          <w:rFonts w:asciiTheme="majorHAnsi" w:hAnsiTheme="majorHAnsi"/>
        </w:rPr>
        <w:t>acres’</w:t>
      </w:r>
      <w:r w:rsidR="00E06A22">
        <w:rPr>
          <w:rFonts w:asciiTheme="majorHAnsi" w:hAnsiTheme="majorHAnsi"/>
        </w:rPr>
        <w:t xml:space="preserve"> parcel, TMS#234-00-00-103, to be used for commercial uses.  Staff also mentioned that later Westvaco issued a land use map of the Industrial Park, </w:t>
      </w:r>
      <w:r w:rsidR="00593BFF">
        <w:rPr>
          <w:rFonts w:asciiTheme="majorHAnsi" w:hAnsiTheme="majorHAnsi"/>
        </w:rPr>
        <w:t>with</w:t>
      </w:r>
      <w:r w:rsidR="00E06A22">
        <w:rPr>
          <w:rFonts w:asciiTheme="majorHAnsi" w:hAnsiTheme="majorHAnsi"/>
        </w:rPr>
        <w:t xml:space="preserve"> these two parcels included.  She added that with that information, and because the Park had been developed accordingly, </w:t>
      </w:r>
      <w:r w:rsidR="00593BFF">
        <w:rPr>
          <w:rFonts w:asciiTheme="majorHAnsi" w:hAnsiTheme="majorHAnsi"/>
        </w:rPr>
        <w:t xml:space="preserve">the Planning Commission </w:t>
      </w:r>
      <w:r w:rsidR="00E06A22">
        <w:rPr>
          <w:rFonts w:asciiTheme="majorHAnsi" w:hAnsiTheme="majorHAnsi"/>
        </w:rPr>
        <w:t>recommended</w:t>
      </w:r>
      <w:r w:rsidR="00593BFF">
        <w:rPr>
          <w:rFonts w:asciiTheme="majorHAnsi" w:hAnsiTheme="majorHAnsi"/>
        </w:rPr>
        <w:t xml:space="preserve"> in 2010</w:t>
      </w:r>
      <w:r w:rsidR="00E06A22">
        <w:rPr>
          <w:rFonts w:asciiTheme="majorHAnsi" w:hAnsiTheme="majorHAnsi"/>
        </w:rPr>
        <w:t xml:space="preserve"> that the parcels included in the Industrial Park per the map as well as the covenants and restrictions of the park, be zoned to indicate the light industrial use as the underlying zoning within the planned development.  Ms. Hanson </w:t>
      </w:r>
      <w:r w:rsidR="00C30069">
        <w:rPr>
          <w:rFonts w:asciiTheme="majorHAnsi" w:hAnsiTheme="majorHAnsi"/>
        </w:rPr>
        <w:t>noted</w:t>
      </w:r>
      <w:r w:rsidR="00E06A22">
        <w:rPr>
          <w:rFonts w:asciiTheme="majorHAnsi" w:hAnsiTheme="majorHAnsi"/>
        </w:rPr>
        <w:t xml:space="preserve"> that City Council </w:t>
      </w:r>
      <w:r w:rsidR="00C30069">
        <w:rPr>
          <w:rFonts w:asciiTheme="majorHAnsi" w:hAnsiTheme="majorHAnsi"/>
        </w:rPr>
        <w:t xml:space="preserve">then </w:t>
      </w:r>
      <w:r w:rsidR="00E06A22">
        <w:rPr>
          <w:rFonts w:asciiTheme="majorHAnsi" w:hAnsiTheme="majorHAnsi"/>
        </w:rPr>
        <w:t xml:space="preserve">approved this recommendation.  </w:t>
      </w:r>
      <w:r w:rsidR="00C30069">
        <w:rPr>
          <w:rFonts w:asciiTheme="majorHAnsi" w:hAnsiTheme="majorHAnsi"/>
        </w:rPr>
        <w:t>Staff</w:t>
      </w:r>
      <w:r>
        <w:rPr>
          <w:rFonts w:asciiTheme="majorHAnsi" w:hAnsiTheme="majorHAnsi"/>
        </w:rPr>
        <w:t xml:space="preserve"> </w:t>
      </w:r>
      <w:r w:rsidR="00C30069">
        <w:rPr>
          <w:rFonts w:asciiTheme="majorHAnsi" w:hAnsiTheme="majorHAnsi"/>
        </w:rPr>
        <w:t>stated that</w:t>
      </w:r>
      <w:r>
        <w:rPr>
          <w:rFonts w:asciiTheme="majorHAnsi" w:hAnsiTheme="majorHAnsi"/>
        </w:rPr>
        <w:t xml:space="preserve"> the applicant now wishes to rezone the parcels </w:t>
      </w:r>
      <w:r w:rsidR="00593BFF">
        <w:rPr>
          <w:rFonts w:asciiTheme="majorHAnsi" w:hAnsiTheme="majorHAnsi"/>
        </w:rPr>
        <w:t xml:space="preserve">as </w:t>
      </w:r>
      <w:r>
        <w:rPr>
          <w:rFonts w:asciiTheme="majorHAnsi" w:hAnsiTheme="majorHAnsi"/>
        </w:rPr>
        <w:t xml:space="preserve">Planned Development to allow any approved uses for the planned development zoning classification.  Ms. Hanson </w:t>
      </w:r>
      <w:r w:rsidR="00C30069">
        <w:rPr>
          <w:rFonts w:asciiTheme="majorHAnsi" w:hAnsiTheme="majorHAnsi"/>
        </w:rPr>
        <w:t>outlined</w:t>
      </w:r>
      <w:r>
        <w:rPr>
          <w:rFonts w:asciiTheme="majorHAnsi" w:hAnsiTheme="majorHAnsi"/>
        </w:rPr>
        <w:t xml:space="preserve"> that with all zoning request, the Commission is tasked with deciding if the requested Planned Development zoning classification is the best and highest use for the property, given its location and the surrounding development.  She also added it is the Commissions responsibility to determine if the approved use</w:t>
      </w:r>
      <w:r w:rsidR="008E5EF7">
        <w:rPr>
          <w:rFonts w:asciiTheme="majorHAnsi" w:hAnsiTheme="majorHAnsi"/>
        </w:rPr>
        <w:t>s for the PD zoning and their</w:t>
      </w:r>
      <w:r>
        <w:rPr>
          <w:rFonts w:asciiTheme="majorHAnsi" w:hAnsiTheme="majorHAnsi"/>
        </w:rPr>
        <w:t xml:space="preserve"> possible impact will make sense for the location and for the developments located with</w:t>
      </w:r>
      <w:r w:rsidR="008E5EF7">
        <w:rPr>
          <w:rFonts w:asciiTheme="majorHAnsi" w:hAnsiTheme="majorHAnsi"/>
        </w:rPr>
        <w:t>in the vicinity of the property, and if</w:t>
      </w:r>
      <w:r w:rsidR="00C30069">
        <w:rPr>
          <w:rFonts w:asciiTheme="majorHAnsi" w:hAnsiTheme="majorHAnsi"/>
        </w:rPr>
        <w:t xml:space="preserve"> this requested zoning classific</w:t>
      </w:r>
      <w:r w:rsidR="008E5EF7">
        <w:rPr>
          <w:rFonts w:asciiTheme="majorHAnsi" w:hAnsiTheme="majorHAnsi"/>
        </w:rPr>
        <w:t>a</w:t>
      </w:r>
      <w:r w:rsidR="00593BFF">
        <w:rPr>
          <w:rFonts w:asciiTheme="majorHAnsi" w:hAnsiTheme="majorHAnsi"/>
        </w:rPr>
        <w:t>tion is consistent with the C</w:t>
      </w:r>
      <w:r w:rsidR="008E5EF7">
        <w:rPr>
          <w:rFonts w:asciiTheme="majorHAnsi" w:hAnsiTheme="majorHAnsi"/>
        </w:rPr>
        <w:t>ity’s Comprehensive Pl</w:t>
      </w:r>
      <w:r w:rsidR="006871E3">
        <w:rPr>
          <w:rFonts w:asciiTheme="majorHAnsi" w:hAnsiTheme="majorHAnsi"/>
        </w:rPr>
        <w:t>an.  Staff presented the map that Westvaco had put together, along with Appendix B.  Ms. Hanson</w:t>
      </w:r>
      <w:r w:rsidR="00232DF6">
        <w:rPr>
          <w:rFonts w:asciiTheme="majorHAnsi" w:hAnsiTheme="majorHAnsi"/>
        </w:rPr>
        <w:t xml:space="preserve"> outlined Appendix B of the zo</w:t>
      </w:r>
      <w:r w:rsidR="00593BFF">
        <w:rPr>
          <w:rFonts w:asciiTheme="majorHAnsi" w:hAnsiTheme="majorHAnsi"/>
        </w:rPr>
        <w:t>ning ordinance, mentioning the A</w:t>
      </w:r>
      <w:r w:rsidR="00232DF6">
        <w:rPr>
          <w:rFonts w:asciiTheme="majorHAnsi" w:hAnsiTheme="majorHAnsi"/>
        </w:rPr>
        <w:t>ppendix indicates the flexibility of PD zoning, as almost any use, if con</w:t>
      </w:r>
      <w:r w:rsidR="00593BFF">
        <w:rPr>
          <w:rFonts w:asciiTheme="majorHAnsi" w:hAnsiTheme="majorHAnsi"/>
        </w:rPr>
        <w:t>sistent with the immediate area</w:t>
      </w:r>
      <w:r w:rsidR="00232DF6">
        <w:rPr>
          <w:rFonts w:asciiTheme="majorHAnsi" w:hAnsiTheme="majorHAnsi"/>
        </w:rPr>
        <w:t xml:space="preserve"> is an approved use.  She added the Land Use map is general at best, though it does provide for separation of intensity of uses, providing the office park area, the industrial park, the two apartment complexes at different perimeter areas of the community, each of these separated from the residential pods throughout the community.  Ms. Hanson stated that if the property is rezoned PD there would be no specified underlying zoning, so any of the approved uses noted in Appendix B</w:t>
      </w:r>
      <w:r w:rsidR="00CE6430">
        <w:rPr>
          <w:rFonts w:asciiTheme="majorHAnsi" w:hAnsiTheme="majorHAnsi"/>
        </w:rPr>
        <w:t>,</w:t>
      </w:r>
      <w:r w:rsidR="00232DF6">
        <w:rPr>
          <w:rFonts w:asciiTheme="majorHAnsi" w:hAnsiTheme="majorHAnsi"/>
        </w:rPr>
        <w:t xml:space="preserve"> other than multi-family</w:t>
      </w:r>
      <w:r w:rsidR="00CE6430">
        <w:rPr>
          <w:rFonts w:asciiTheme="majorHAnsi" w:hAnsiTheme="majorHAnsi"/>
        </w:rPr>
        <w:t>,</w:t>
      </w:r>
      <w:r w:rsidR="00232DF6">
        <w:rPr>
          <w:rFonts w:asciiTheme="majorHAnsi" w:hAnsiTheme="majorHAnsi"/>
        </w:rPr>
        <w:t xml:space="preserve"> would be approved uses by right</w:t>
      </w:r>
      <w:r w:rsidR="00326EED">
        <w:rPr>
          <w:rFonts w:asciiTheme="majorHAnsi" w:hAnsiTheme="majorHAnsi"/>
        </w:rPr>
        <w:t>, and</w:t>
      </w:r>
      <w:r w:rsidR="00232DF6">
        <w:rPr>
          <w:rFonts w:asciiTheme="majorHAnsi" w:hAnsiTheme="majorHAnsi"/>
        </w:rPr>
        <w:t xml:space="preserve"> </w:t>
      </w:r>
      <w:r w:rsidR="00CE6430">
        <w:rPr>
          <w:rFonts w:asciiTheme="majorHAnsi" w:hAnsiTheme="majorHAnsi"/>
        </w:rPr>
        <w:t xml:space="preserve">that </w:t>
      </w:r>
      <w:r w:rsidR="00232DF6">
        <w:rPr>
          <w:rFonts w:asciiTheme="majorHAnsi" w:hAnsiTheme="majorHAnsi"/>
        </w:rPr>
        <w:t>proposed multi-family use would require a conditional use permit from the City’s Zoning Boar</w:t>
      </w:r>
      <w:r w:rsidR="00326EED">
        <w:rPr>
          <w:rFonts w:asciiTheme="majorHAnsi" w:hAnsiTheme="majorHAnsi"/>
        </w:rPr>
        <w:t>d of Appeals.  Staff specified</w:t>
      </w:r>
      <w:r w:rsidR="003337F4">
        <w:rPr>
          <w:rFonts w:asciiTheme="majorHAnsi" w:hAnsiTheme="majorHAnsi"/>
        </w:rPr>
        <w:t>,</w:t>
      </w:r>
      <w:r w:rsidR="00326EED">
        <w:rPr>
          <w:rFonts w:asciiTheme="majorHAnsi" w:hAnsiTheme="majorHAnsi"/>
        </w:rPr>
        <w:t xml:space="preserve"> in regard</w:t>
      </w:r>
      <w:r w:rsidR="003337F4">
        <w:rPr>
          <w:rFonts w:asciiTheme="majorHAnsi" w:hAnsiTheme="majorHAnsi"/>
        </w:rPr>
        <w:t>s</w:t>
      </w:r>
      <w:r w:rsidR="00326EED">
        <w:rPr>
          <w:rFonts w:asciiTheme="majorHAnsi" w:hAnsiTheme="majorHAnsi"/>
        </w:rPr>
        <w:t xml:space="preserve"> to the requested zoning being consistent with the City’s Comprehensive Plan, the Plan’s land use map indicates this area to be developed as an Employment Center.</w:t>
      </w:r>
      <w:r w:rsidR="003337F4">
        <w:rPr>
          <w:rFonts w:asciiTheme="majorHAnsi" w:hAnsiTheme="majorHAnsi"/>
        </w:rPr>
        <w:t xml:space="preserve">  Ms. Hanson offered copies of the land use map from the Comprehensive Plan.  She ended her summary stating that a PD zoning is a very flexible zoning, with the rest of Crowfield Plantation zoned PD and the development throughout the years of Crowfield has been guided by this very primitive land use map that Westvaco developed in the 1980’s and 1990’s.  </w:t>
      </w:r>
    </w:p>
    <w:p w14:paraId="1256A80A" w14:textId="21794EE4" w:rsidR="003337F4" w:rsidRDefault="003337F4" w:rsidP="00017267">
      <w:pPr>
        <w:pStyle w:val="ListParagraph"/>
        <w:ind w:left="0"/>
        <w:rPr>
          <w:rFonts w:asciiTheme="majorHAnsi" w:hAnsiTheme="majorHAnsi"/>
        </w:rPr>
      </w:pPr>
    </w:p>
    <w:p w14:paraId="08173E61" w14:textId="719FCD0D" w:rsidR="003337F4" w:rsidRDefault="003337F4" w:rsidP="00017267">
      <w:pPr>
        <w:pStyle w:val="ListParagraph"/>
        <w:ind w:left="0"/>
        <w:rPr>
          <w:rFonts w:asciiTheme="majorHAnsi" w:hAnsiTheme="majorHAnsi"/>
        </w:rPr>
      </w:pPr>
      <w:r>
        <w:rPr>
          <w:rFonts w:asciiTheme="majorHAnsi" w:hAnsiTheme="majorHAnsi"/>
        </w:rPr>
        <w:t>Ms. Hanson introduced Mr. Bill Peebles, and Mr. Steve Vaughn, representatives of the owners and developers.</w:t>
      </w:r>
      <w:r w:rsidR="00E16E3D">
        <w:rPr>
          <w:rFonts w:asciiTheme="majorHAnsi" w:hAnsiTheme="majorHAnsi"/>
        </w:rPr>
        <w:t xml:space="preserve">  </w:t>
      </w:r>
      <w:r w:rsidRPr="00E16E3D">
        <w:rPr>
          <w:rFonts w:asciiTheme="majorHAnsi" w:hAnsiTheme="majorHAnsi"/>
        </w:rPr>
        <w:t xml:space="preserve">Mr. Vaughn, owner of the property, summarized the history of the Corporate Center and his ownership of the properties.  He reiterated his personal commitment to Crowfield and his wish </w:t>
      </w:r>
      <w:r w:rsidR="00353D17" w:rsidRPr="00E16E3D">
        <w:rPr>
          <w:rFonts w:asciiTheme="majorHAnsi" w:hAnsiTheme="majorHAnsi"/>
        </w:rPr>
        <w:t>that the most appropriate and least</w:t>
      </w:r>
      <w:r w:rsidR="00D84B93" w:rsidRPr="00E16E3D">
        <w:rPr>
          <w:rFonts w:asciiTheme="majorHAnsi" w:hAnsiTheme="majorHAnsi"/>
        </w:rPr>
        <w:t xml:space="preserve"> intensive development for this </w:t>
      </w:r>
      <w:r w:rsidR="00E16E3D" w:rsidRPr="00E16E3D">
        <w:rPr>
          <w:rFonts w:asciiTheme="majorHAnsi" w:hAnsiTheme="majorHAnsi"/>
        </w:rPr>
        <w:t>location</w:t>
      </w:r>
      <w:r w:rsidR="00353D17" w:rsidRPr="00E16E3D">
        <w:rPr>
          <w:rFonts w:asciiTheme="majorHAnsi" w:hAnsiTheme="majorHAnsi"/>
        </w:rPr>
        <w:t xml:space="preserve"> </w:t>
      </w:r>
      <w:r w:rsidR="00DC7CDC" w:rsidRPr="00E16E3D">
        <w:rPr>
          <w:rFonts w:asciiTheme="majorHAnsi" w:hAnsiTheme="majorHAnsi"/>
        </w:rPr>
        <w:t xml:space="preserve">to </w:t>
      </w:r>
      <w:r w:rsidR="00353D17" w:rsidRPr="00E16E3D">
        <w:rPr>
          <w:rFonts w:asciiTheme="majorHAnsi" w:hAnsiTheme="majorHAnsi"/>
        </w:rPr>
        <w:t>be approved.</w:t>
      </w:r>
    </w:p>
    <w:p w14:paraId="1A8A55C9" w14:textId="4809CB06" w:rsidR="00E16E3D" w:rsidRDefault="00E16E3D" w:rsidP="00017267">
      <w:pPr>
        <w:pStyle w:val="ListParagraph"/>
        <w:ind w:left="0"/>
        <w:rPr>
          <w:rFonts w:asciiTheme="majorHAnsi" w:hAnsiTheme="majorHAnsi"/>
        </w:rPr>
      </w:pPr>
    </w:p>
    <w:p w14:paraId="1DE12289" w14:textId="77777777" w:rsidR="00D010D6" w:rsidRDefault="00E16E3D" w:rsidP="00017267">
      <w:pPr>
        <w:pStyle w:val="ListParagraph"/>
        <w:ind w:left="0"/>
        <w:rPr>
          <w:rFonts w:asciiTheme="majorHAnsi" w:hAnsiTheme="majorHAnsi"/>
        </w:rPr>
      </w:pPr>
      <w:r>
        <w:rPr>
          <w:rFonts w:asciiTheme="majorHAnsi" w:hAnsiTheme="majorHAnsi"/>
        </w:rPr>
        <w:t>Chairman Wall inquired if there was anyone who wished to speak for the issue.  There were no comments.  Chairman Wall inquired if there was anyone who wished to speak against the issue.</w:t>
      </w:r>
      <w:r w:rsidR="00A062DF">
        <w:rPr>
          <w:rFonts w:asciiTheme="majorHAnsi" w:hAnsiTheme="majorHAnsi"/>
        </w:rPr>
        <w:t xml:space="preserve">  Mr. Tom Jeffries, CFO of Quoizel, which is located immediately adjacent to the subject property.  Mr. Jeffries disagreed with the interpretation made by Mr. Vaughn in regards to the original intent of the property, specifically mentioning the covenants of the industrial park, clearly stating light industrial, dating back to the late 1980’s.</w:t>
      </w:r>
      <w:r w:rsidR="00832ABC">
        <w:rPr>
          <w:rFonts w:asciiTheme="majorHAnsi" w:hAnsiTheme="majorHAnsi"/>
        </w:rPr>
        <w:t xml:space="preserve">  Mr. Jeffries stated concerns and possible issues with residential development.</w:t>
      </w:r>
      <w:r w:rsidR="00D010D6">
        <w:rPr>
          <w:rFonts w:asciiTheme="majorHAnsi" w:hAnsiTheme="majorHAnsi"/>
        </w:rPr>
        <w:t xml:space="preserve">  Mr. Vaughn commented that he preferred not to see industrial building adjacent from the Hamlets.  Chairman Wall inquired if there were any others wished to speak against the issue.  There were no further comments.  Chairman Wall inquired if Staff had a recommendation.  Ms. Hanson deferred to the Commission.</w:t>
      </w:r>
    </w:p>
    <w:p w14:paraId="2C49561F" w14:textId="77777777" w:rsidR="00D010D6" w:rsidRDefault="00D010D6" w:rsidP="00017267">
      <w:pPr>
        <w:pStyle w:val="ListParagraph"/>
        <w:ind w:left="0"/>
        <w:rPr>
          <w:rFonts w:asciiTheme="majorHAnsi" w:hAnsiTheme="majorHAnsi"/>
        </w:rPr>
      </w:pPr>
      <w:r>
        <w:rPr>
          <w:rFonts w:asciiTheme="majorHAnsi" w:hAnsiTheme="majorHAnsi"/>
        </w:rPr>
        <w:t>Chairman Wall closed the public hearing.</w:t>
      </w:r>
    </w:p>
    <w:p w14:paraId="1B92348E" w14:textId="77777777" w:rsidR="00D010D6" w:rsidRDefault="00D010D6" w:rsidP="00017267">
      <w:pPr>
        <w:pStyle w:val="ListParagraph"/>
        <w:ind w:left="0"/>
        <w:rPr>
          <w:rFonts w:asciiTheme="majorHAnsi" w:hAnsiTheme="majorHAnsi"/>
        </w:rPr>
      </w:pPr>
    </w:p>
    <w:p w14:paraId="775DA2E5" w14:textId="5A6540CA" w:rsidR="00ED06F8" w:rsidRDefault="00D010D6" w:rsidP="00017267">
      <w:pPr>
        <w:pStyle w:val="ListParagraph"/>
        <w:ind w:left="0"/>
        <w:rPr>
          <w:rFonts w:asciiTheme="majorHAnsi" w:hAnsiTheme="majorHAnsi"/>
        </w:rPr>
      </w:pPr>
      <w:r>
        <w:rPr>
          <w:rFonts w:asciiTheme="majorHAnsi" w:hAnsiTheme="majorHAnsi"/>
        </w:rPr>
        <w:t xml:space="preserve">There was </w:t>
      </w:r>
      <w:r w:rsidR="00725E9E">
        <w:rPr>
          <w:rFonts w:asciiTheme="majorHAnsi" w:hAnsiTheme="majorHAnsi"/>
        </w:rPr>
        <w:t xml:space="preserve">discussion </w:t>
      </w:r>
      <w:r>
        <w:rPr>
          <w:rFonts w:asciiTheme="majorHAnsi" w:hAnsiTheme="majorHAnsi"/>
        </w:rPr>
        <w:t>about the setback requirements</w:t>
      </w:r>
      <w:r w:rsidR="00CE6430">
        <w:rPr>
          <w:rFonts w:asciiTheme="majorHAnsi" w:hAnsiTheme="majorHAnsi"/>
        </w:rPr>
        <w:t>,</w:t>
      </w:r>
      <w:r>
        <w:rPr>
          <w:rFonts w:asciiTheme="majorHAnsi" w:hAnsiTheme="majorHAnsi"/>
        </w:rPr>
        <w:t xml:space="preserve"> per the use</w:t>
      </w:r>
      <w:r w:rsidR="00CE6430">
        <w:rPr>
          <w:rFonts w:asciiTheme="majorHAnsi" w:hAnsiTheme="majorHAnsi"/>
        </w:rPr>
        <w:t>,</w:t>
      </w:r>
      <w:r>
        <w:rPr>
          <w:rFonts w:asciiTheme="majorHAnsi" w:hAnsiTheme="majorHAnsi"/>
        </w:rPr>
        <w:t xml:space="preserve"> if the zoning is changed.</w:t>
      </w:r>
      <w:r w:rsidR="00725E9E">
        <w:rPr>
          <w:rFonts w:asciiTheme="majorHAnsi" w:hAnsiTheme="majorHAnsi"/>
        </w:rPr>
        <w:t xml:space="preserve">  Staff added that the project would also be required to meet the Crowfield HOA requirements.</w:t>
      </w:r>
      <w:r w:rsidR="00832ABC" w:rsidRPr="00D010D6">
        <w:rPr>
          <w:rFonts w:asciiTheme="majorHAnsi" w:hAnsiTheme="majorHAnsi"/>
        </w:rPr>
        <w:t xml:space="preserve"> </w:t>
      </w:r>
      <w:r w:rsidR="00E16E3D" w:rsidRPr="00D010D6">
        <w:rPr>
          <w:rFonts w:asciiTheme="majorHAnsi" w:hAnsiTheme="majorHAnsi"/>
        </w:rPr>
        <w:t xml:space="preserve"> </w:t>
      </w:r>
      <w:r w:rsidR="00ED06F8">
        <w:rPr>
          <w:rFonts w:asciiTheme="majorHAnsi" w:hAnsiTheme="majorHAnsi"/>
        </w:rPr>
        <w:t xml:space="preserve">Staff recommend individual consideration for the parcels.  Mr. Connerty recused himself.  </w:t>
      </w:r>
    </w:p>
    <w:p w14:paraId="3687E96D" w14:textId="77777777" w:rsidR="00ED06F8" w:rsidRDefault="00ED06F8" w:rsidP="00017267">
      <w:pPr>
        <w:pStyle w:val="ListParagraph"/>
        <w:ind w:left="0"/>
        <w:rPr>
          <w:rFonts w:asciiTheme="majorHAnsi" w:hAnsiTheme="majorHAnsi"/>
        </w:rPr>
      </w:pPr>
    </w:p>
    <w:p w14:paraId="0C1F5A99" w14:textId="24F0C0ED" w:rsidR="00353D17" w:rsidRPr="00725E9E" w:rsidRDefault="00ED06F8" w:rsidP="00017267">
      <w:pPr>
        <w:pStyle w:val="ListParagraph"/>
        <w:ind w:left="0"/>
        <w:rPr>
          <w:rFonts w:asciiTheme="majorHAnsi" w:hAnsiTheme="majorHAnsi"/>
        </w:rPr>
      </w:pPr>
      <w:r>
        <w:rPr>
          <w:rFonts w:asciiTheme="majorHAnsi" w:hAnsiTheme="majorHAnsi"/>
        </w:rPr>
        <w:t xml:space="preserve">Chairman Wall inquired if Mr. Vaughn had a buyer for the property.  Mr. Vaughn stated he wished to develop the property himself.  </w:t>
      </w:r>
      <w:r w:rsidR="00353D17" w:rsidRPr="00725E9E">
        <w:rPr>
          <w:rFonts w:asciiTheme="majorHAnsi" w:hAnsiTheme="majorHAnsi"/>
        </w:rPr>
        <w:t>There was an extensive conversation between Mr. Vaughn and Commissioner Berenyi regarding their differing opinions in regard</w:t>
      </w:r>
      <w:r w:rsidR="00D84B93" w:rsidRPr="00725E9E">
        <w:rPr>
          <w:rFonts w:asciiTheme="majorHAnsi" w:hAnsiTheme="majorHAnsi"/>
        </w:rPr>
        <w:t>s</w:t>
      </w:r>
      <w:r w:rsidR="00353D17" w:rsidRPr="00725E9E">
        <w:rPr>
          <w:rFonts w:asciiTheme="majorHAnsi" w:hAnsiTheme="majorHAnsi"/>
        </w:rPr>
        <w:t xml:space="preserve"> to the original concept of the Corporate Park property and whether the intent was that it be developed solely as a Light Industrial park.</w:t>
      </w:r>
      <w:r w:rsidR="000D0D96">
        <w:rPr>
          <w:rFonts w:asciiTheme="majorHAnsi" w:hAnsiTheme="majorHAnsi"/>
        </w:rPr>
        <w:t xml:space="preserve">  There was discussion about requiring a CUP for multi-family if the property was rezoned.  Mr. Jefferies stated he felt the covenants described the original intent of the corporate industrial park.  Staff </w:t>
      </w:r>
      <w:r w:rsidR="00B16F6F">
        <w:rPr>
          <w:rFonts w:asciiTheme="majorHAnsi" w:hAnsiTheme="majorHAnsi"/>
        </w:rPr>
        <w:t>offered to review the covenants to determine the language that included the intent for these particular properties.  Ms. Hanson stated it would involve researching the covenants, and may involve more time.</w:t>
      </w:r>
      <w:r w:rsidR="008B36C3">
        <w:rPr>
          <w:rFonts w:asciiTheme="majorHAnsi" w:hAnsiTheme="majorHAnsi"/>
        </w:rPr>
        <w:t xml:space="preserve">  She added she would be happy to research on be</w:t>
      </w:r>
      <w:r w:rsidR="00FE078F">
        <w:rPr>
          <w:rFonts w:asciiTheme="majorHAnsi" w:hAnsiTheme="majorHAnsi"/>
        </w:rPr>
        <w:t xml:space="preserve">half of the Commission upon their request.  Chairman Wall stated consideration of the current zoning and potential for what type of development would be the focus of review by the Commission.  </w:t>
      </w:r>
    </w:p>
    <w:p w14:paraId="17F11B6F" w14:textId="77777777" w:rsidR="001A18E0" w:rsidRDefault="001A18E0" w:rsidP="00F84AB9">
      <w:pPr>
        <w:rPr>
          <w:rFonts w:asciiTheme="majorHAnsi" w:hAnsiTheme="majorHAnsi" w:cs="Calibri"/>
          <w:sz w:val="24"/>
          <w:szCs w:val="24"/>
        </w:rPr>
      </w:pPr>
    </w:p>
    <w:p w14:paraId="17B62A33" w14:textId="7C19BBB5" w:rsidR="005E508E" w:rsidRPr="00A64748" w:rsidRDefault="00F84AB9" w:rsidP="005E508E">
      <w:pPr>
        <w:tabs>
          <w:tab w:val="left" w:pos="720"/>
          <w:tab w:val="num" w:pos="2160"/>
        </w:tabs>
        <w:ind w:left="2160" w:hanging="2160"/>
        <w:rPr>
          <w:rFonts w:asciiTheme="majorHAnsi" w:hAnsiTheme="majorHAnsi" w:cstheme="majorBidi"/>
          <w:sz w:val="24"/>
          <w:szCs w:val="24"/>
        </w:rPr>
      </w:pPr>
      <w:r>
        <w:rPr>
          <w:rFonts w:asciiTheme="majorHAnsi" w:hAnsiTheme="majorHAnsi"/>
          <w:i/>
          <w:iCs/>
          <w:sz w:val="24"/>
          <w:szCs w:val="24"/>
        </w:rPr>
        <w:tab/>
      </w:r>
      <w:r w:rsidR="005E508E" w:rsidRPr="001A79D8">
        <w:rPr>
          <w:rFonts w:asciiTheme="majorHAnsi" w:hAnsiTheme="majorHAnsi"/>
          <w:i/>
          <w:iCs/>
          <w:sz w:val="24"/>
          <w:szCs w:val="24"/>
        </w:rPr>
        <w:t>Motion:</w:t>
      </w:r>
      <w:r w:rsidR="001A18E0">
        <w:rPr>
          <w:rFonts w:asciiTheme="majorHAnsi" w:hAnsiTheme="majorHAnsi"/>
          <w:sz w:val="24"/>
          <w:szCs w:val="24"/>
        </w:rPr>
        <w:t xml:space="preserve">  </w:t>
      </w:r>
      <w:r w:rsidR="001A18E0">
        <w:rPr>
          <w:rFonts w:asciiTheme="majorHAnsi" w:hAnsiTheme="majorHAnsi"/>
          <w:sz w:val="24"/>
          <w:szCs w:val="24"/>
        </w:rPr>
        <w:tab/>
        <w:t>Mr. Berenyi</w:t>
      </w:r>
      <w:r w:rsidR="00676E30">
        <w:rPr>
          <w:rFonts w:asciiTheme="majorHAnsi" w:hAnsiTheme="majorHAnsi"/>
          <w:sz w:val="24"/>
          <w:szCs w:val="24"/>
        </w:rPr>
        <w:t xml:space="preserve"> made a recommendation to disapprove the rezoning of TMS#234-00-00-016 and TMS#234-00-00-103 from PD Light Industrial to PD</w:t>
      </w:r>
      <w:r w:rsidR="005E508E">
        <w:rPr>
          <w:rFonts w:asciiTheme="majorHAnsi" w:hAnsiTheme="majorHAnsi" w:cstheme="majorBidi"/>
        </w:rPr>
        <w:t>.</w:t>
      </w:r>
      <w:r w:rsidR="005E508E">
        <w:rPr>
          <w:rFonts w:asciiTheme="majorHAnsi" w:hAnsiTheme="majorHAnsi" w:cstheme="majorBidi"/>
          <w:sz w:val="24"/>
          <w:szCs w:val="24"/>
        </w:rPr>
        <w:t xml:space="preserve">  Mr. </w:t>
      </w:r>
      <w:r w:rsidR="00676E30">
        <w:rPr>
          <w:rFonts w:asciiTheme="majorHAnsi" w:hAnsiTheme="majorHAnsi" w:cstheme="majorBidi"/>
          <w:sz w:val="24"/>
          <w:szCs w:val="24"/>
        </w:rPr>
        <w:t>Smith</w:t>
      </w:r>
      <w:r w:rsidR="005E508E">
        <w:rPr>
          <w:rFonts w:asciiTheme="majorHAnsi" w:hAnsiTheme="majorHAnsi" w:cstheme="majorBidi"/>
          <w:sz w:val="24"/>
          <w:szCs w:val="24"/>
        </w:rPr>
        <w:t xml:space="preserve"> seconded.</w:t>
      </w:r>
    </w:p>
    <w:p w14:paraId="427D94D5" w14:textId="4A534BB2" w:rsidR="005E508E" w:rsidRPr="00A762AA" w:rsidRDefault="005E508E" w:rsidP="005E508E">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sidR="00676E30">
        <w:rPr>
          <w:rFonts w:asciiTheme="majorHAnsi" w:hAnsiTheme="majorHAnsi" w:cs="Calibri"/>
          <w:sz w:val="24"/>
          <w:szCs w:val="24"/>
        </w:rPr>
        <w:t>There was discussion about the zoning classification, current and requested.</w:t>
      </w:r>
    </w:p>
    <w:p w14:paraId="66C392F5" w14:textId="0BA68156" w:rsidR="009644FF" w:rsidRDefault="005E508E" w:rsidP="001A18E0">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157713">
        <w:rPr>
          <w:rFonts w:asciiTheme="majorHAnsi" w:hAnsiTheme="majorHAnsi" w:cs="Calibri"/>
          <w:sz w:val="24"/>
          <w:szCs w:val="24"/>
        </w:rPr>
        <w:t>The vote was (2-2</w:t>
      </w:r>
      <w:r w:rsidR="001A18E0">
        <w:rPr>
          <w:rFonts w:asciiTheme="majorHAnsi" w:hAnsiTheme="majorHAnsi" w:cs="Calibri"/>
          <w:sz w:val="24"/>
          <w:szCs w:val="24"/>
        </w:rPr>
        <w:t>)</w:t>
      </w:r>
      <w:r w:rsidR="00157713">
        <w:rPr>
          <w:rFonts w:asciiTheme="majorHAnsi" w:hAnsiTheme="majorHAnsi" w:cs="Calibri"/>
          <w:sz w:val="24"/>
          <w:szCs w:val="24"/>
        </w:rPr>
        <w:t xml:space="preserve"> </w:t>
      </w:r>
      <w:r w:rsidR="00CE6430">
        <w:rPr>
          <w:rFonts w:asciiTheme="majorHAnsi" w:hAnsiTheme="majorHAnsi" w:cs="Calibri"/>
          <w:sz w:val="24"/>
          <w:szCs w:val="24"/>
        </w:rPr>
        <w:t xml:space="preserve">with </w:t>
      </w:r>
      <w:r w:rsidR="00157713">
        <w:rPr>
          <w:rFonts w:asciiTheme="majorHAnsi" w:hAnsiTheme="majorHAnsi" w:cs="Calibri"/>
          <w:sz w:val="24"/>
          <w:szCs w:val="24"/>
        </w:rPr>
        <w:t>1 abstention.</w:t>
      </w:r>
    </w:p>
    <w:p w14:paraId="245B700F" w14:textId="4858097D" w:rsidR="00D2433D" w:rsidRDefault="00D2433D" w:rsidP="001A18E0">
      <w:pPr>
        <w:ind w:left="1890" w:hanging="1170"/>
        <w:rPr>
          <w:rFonts w:asciiTheme="majorHAnsi" w:hAnsiTheme="majorHAnsi" w:cs="Calibri"/>
          <w:sz w:val="24"/>
          <w:szCs w:val="24"/>
        </w:rPr>
      </w:pPr>
    </w:p>
    <w:p w14:paraId="7470E197" w14:textId="0A7322D5" w:rsidR="00D2433D" w:rsidRDefault="00D2433D" w:rsidP="00017267">
      <w:pPr>
        <w:tabs>
          <w:tab w:val="left" w:pos="270"/>
        </w:tabs>
        <w:rPr>
          <w:rFonts w:asciiTheme="majorHAnsi" w:hAnsiTheme="majorHAnsi" w:cs="Calibri"/>
          <w:sz w:val="24"/>
          <w:szCs w:val="24"/>
        </w:rPr>
      </w:pPr>
      <w:r>
        <w:rPr>
          <w:rFonts w:asciiTheme="majorHAnsi" w:hAnsiTheme="majorHAnsi" w:cs="Calibri"/>
          <w:sz w:val="24"/>
          <w:szCs w:val="24"/>
        </w:rPr>
        <w:t>Chairman Wall stated the property would stay as is under light industrial, as a recommendation to City Council.</w:t>
      </w:r>
    </w:p>
    <w:p w14:paraId="77E9AA33" w14:textId="77777777" w:rsidR="00751935" w:rsidRDefault="00751935" w:rsidP="001A18E0">
      <w:pPr>
        <w:ind w:left="1890" w:hanging="1170"/>
        <w:rPr>
          <w:rFonts w:asciiTheme="majorHAnsi" w:hAnsiTheme="majorHAnsi" w:cs="Calibri"/>
          <w:sz w:val="24"/>
          <w:szCs w:val="24"/>
        </w:rPr>
      </w:pPr>
    </w:p>
    <w:p w14:paraId="5A3367A1" w14:textId="77777777" w:rsidR="00751935" w:rsidRDefault="00751935" w:rsidP="001A18E0">
      <w:pPr>
        <w:ind w:left="1890" w:hanging="1170"/>
        <w:rPr>
          <w:rFonts w:asciiTheme="majorHAnsi" w:hAnsiTheme="majorHAnsi" w:cs="Calibri"/>
          <w:sz w:val="24"/>
          <w:szCs w:val="24"/>
        </w:rPr>
      </w:pPr>
    </w:p>
    <w:p w14:paraId="011B6422" w14:textId="77777777" w:rsidR="006E2744" w:rsidRDefault="00157713" w:rsidP="006E2744">
      <w:pPr>
        <w:pStyle w:val="ListParagraph"/>
        <w:numPr>
          <w:ilvl w:val="0"/>
          <w:numId w:val="2"/>
        </w:numPr>
        <w:rPr>
          <w:rFonts w:asciiTheme="majorHAnsi" w:hAnsiTheme="majorHAnsi" w:cstheme="majorBidi"/>
          <w:b/>
        </w:rPr>
      </w:pPr>
      <w:r>
        <w:rPr>
          <w:rFonts w:asciiTheme="majorHAnsi" w:hAnsiTheme="majorHAnsi" w:cstheme="majorBidi"/>
          <w:b/>
        </w:rPr>
        <w:t>Public Hearing – Rezoning TMS#234-00-00-019 and 234-00-00-074 from R1 to RC</w:t>
      </w:r>
    </w:p>
    <w:p w14:paraId="12DD1B42" w14:textId="77777777" w:rsidR="00AD7970" w:rsidRDefault="00AD7970" w:rsidP="00AD7970">
      <w:pPr>
        <w:pStyle w:val="ListParagraph"/>
        <w:rPr>
          <w:rFonts w:asciiTheme="majorHAnsi" w:hAnsiTheme="majorHAnsi" w:cstheme="majorBidi"/>
          <w:b/>
        </w:rPr>
      </w:pPr>
    </w:p>
    <w:p w14:paraId="476B8194" w14:textId="67DE8A5C" w:rsidR="00AD7970" w:rsidRDefault="00B21AA0" w:rsidP="00017267">
      <w:pPr>
        <w:rPr>
          <w:rFonts w:asciiTheme="majorHAnsi" w:hAnsiTheme="majorHAnsi"/>
          <w:sz w:val="24"/>
          <w:szCs w:val="24"/>
        </w:rPr>
      </w:pPr>
      <w:r w:rsidRPr="00B21AA0">
        <w:rPr>
          <w:rFonts w:asciiTheme="majorHAnsi" w:hAnsiTheme="majorHAnsi"/>
          <w:sz w:val="24"/>
          <w:szCs w:val="24"/>
        </w:rPr>
        <w:t>Chairman Wall opened the public hearing, and requested Staff brief the Commission on the rezoning.</w:t>
      </w:r>
      <w:r>
        <w:rPr>
          <w:rFonts w:asciiTheme="majorHAnsi" w:hAnsiTheme="majorHAnsi"/>
          <w:sz w:val="24"/>
          <w:szCs w:val="24"/>
        </w:rPr>
        <w:t xml:space="preserve">  Ms. Hanson stated the applicant is requesting that the two properties identified as TMS#234-00-00-019, which fronts Highway 52 directly, as well as TMS#234-00-00-074 which is located on Carol Drive be rezoned from low density residential (R1) to restricte</w:t>
      </w:r>
      <w:r w:rsidR="00CD31DD">
        <w:rPr>
          <w:rFonts w:asciiTheme="majorHAnsi" w:hAnsiTheme="majorHAnsi"/>
          <w:sz w:val="24"/>
          <w:szCs w:val="24"/>
        </w:rPr>
        <w:t>d commercial (RC).  Staff outlined the duties of the Commission for the best and highest use for the property given the location and surrounding development, and if it</w:t>
      </w:r>
      <w:r w:rsidR="00CE6430">
        <w:rPr>
          <w:rFonts w:asciiTheme="majorHAnsi" w:hAnsiTheme="majorHAnsi"/>
          <w:sz w:val="24"/>
          <w:szCs w:val="24"/>
        </w:rPr>
        <w:t xml:space="preserve"> is consistent with the City’s Comprehensive P</w:t>
      </w:r>
      <w:r w:rsidR="00CD31DD">
        <w:rPr>
          <w:rFonts w:asciiTheme="majorHAnsi" w:hAnsiTheme="majorHAnsi"/>
          <w:sz w:val="24"/>
          <w:szCs w:val="24"/>
        </w:rPr>
        <w:t xml:space="preserve">lan.  Ms. Hanson described the Colonial Heights subdivision to the West of these two properties, which is zoned in its entirety </w:t>
      </w:r>
      <w:r w:rsidR="009B759B">
        <w:rPr>
          <w:rFonts w:asciiTheme="majorHAnsi" w:hAnsiTheme="majorHAnsi"/>
          <w:sz w:val="24"/>
          <w:szCs w:val="24"/>
        </w:rPr>
        <w:t xml:space="preserve">as </w:t>
      </w:r>
      <w:r w:rsidR="00CD31DD">
        <w:rPr>
          <w:rFonts w:asciiTheme="majorHAnsi" w:hAnsiTheme="majorHAnsi"/>
          <w:sz w:val="24"/>
          <w:szCs w:val="24"/>
        </w:rPr>
        <w:t>low density residential (R1).  She added that Carol Drive extends from one end of the subdivision to the other, which dead ends at both perimeters of the subdivision.  Staff mentioned</w:t>
      </w:r>
      <w:r w:rsidR="00467398">
        <w:rPr>
          <w:rFonts w:asciiTheme="majorHAnsi" w:hAnsiTheme="majorHAnsi"/>
          <w:sz w:val="24"/>
          <w:szCs w:val="24"/>
        </w:rPr>
        <w:t xml:space="preserve"> that</w:t>
      </w:r>
      <w:r w:rsidR="00CD31DD">
        <w:rPr>
          <w:rFonts w:asciiTheme="majorHAnsi" w:hAnsiTheme="majorHAnsi"/>
          <w:sz w:val="24"/>
          <w:szCs w:val="24"/>
        </w:rPr>
        <w:t xml:space="preserve"> the northern end borders the remaining undeveloped properties along Highway 52.  Ms. Hanson quoted the restricted commercial (RC) zoning classification per the City’</w:t>
      </w:r>
      <w:r w:rsidR="007A3B83">
        <w:rPr>
          <w:rFonts w:asciiTheme="majorHAnsi" w:hAnsiTheme="majorHAnsi"/>
          <w:sz w:val="24"/>
          <w:szCs w:val="24"/>
        </w:rPr>
        <w:t xml:space="preserve">s zoning ordinance.  She summarized the restricted commercial zoning classification was created for small individual office professional buildings, etc., but not general commercial uses.  </w:t>
      </w:r>
      <w:r w:rsidR="00683215">
        <w:rPr>
          <w:rFonts w:asciiTheme="majorHAnsi" w:hAnsiTheme="majorHAnsi"/>
          <w:sz w:val="24"/>
          <w:szCs w:val="24"/>
        </w:rPr>
        <w:t xml:space="preserve">Staff presented appendix “B” to the Commission with the schedule of </w:t>
      </w:r>
      <w:r w:rsidR="00467398">
        <w:rPr>
          <w:rFonts w:asciiTheme="majorHAnsi" w:hAnsiTheme="majorHAnsi"/>
          <w:sz w:val="24"/>
          <w:szCs w:val="24"/>
        </w:rPr>
        <w:t xml:space="preserve">the </w:t>
      </w:r>
      <w:r w:rsidR="00683215">
        <w:rPr>
          <w:rFonts w:asciiTheme="majorHAnsi" w:hAnsiTheme="majorHAnsi"/>
          <w:sz w:val="24"/>
          <w:szCs w:val="24"/>
        </w:rPr>
        <w:t>approved land use table, mentioning some o</w:t>
      </w:r>
      <w:r w:rsidR="00DE1226">
        <w:rPr>
          <w:rFonts w:asciiTheme="majorHAnsi" w:hAnsiTheme="majorHAnsi"/>
          <w:sz w:val="24"/>
          <w:szCs w:val="24"/>
        </w:rPr>
        <w:t>f the RC approved uses by right.  M</w:t>
      </w:r>
      <w:r w:rsidR="00467398">
        <w:rPr>
          <w:rFonts w:asciiTheme="majorHAnsi" w:hAnsiTheme="majorHAnsi"/>
          <w:sz w:val="24"/>
          <w:szCs w:val="24"/>
        </w:rPr>
        <w:t>s. Hanson noted the City’s Comprehensive P</w:t>
      </w:r>
      <w:r w:rsidR="00DE1226">
        <w:rPr>
          <w:rFonts w:asciiTheme="majorHAnsi" w:hAnsiTheme="majorHAnsi"/>
          <w:sz w:val="24"/>
          <w:szCs w:val="24"/>
        </w:rPr>
        <w:t xml:space="preserve">lan notes these properties were reserved for commercial use, adding </w:t>
      </w:r>
      <w:r w:rsidR="009A01F2">
        <w:rPr>
          <w:rFonts w:asciiTheme="majorHAnsi" w:hAnsiTheme="majorHAnsi"/>
          <w:sz w:val="24"/>
          <w:szCs w:val="24"/>
        </w:rPr>
        <w:t>the</w:t>
      </w:r>
      <w:r w:rsidR="00DE1226">
        <w:rPr>
          <w:rFonts w:asciiTheme="majorHAnsi" w:hAnsiTheme="majorHAnsi"/>
          <w:sz w:val="24"/>
          <w:szCs w:val="24"/>
        </w:rPr>
        <w:t xml:space="preserve"> plan indicates commercial use along Highway 52</w:t>
      </w:r>
      <w:r w:rsidR="009A01F2">
        <w:rPr>
          <w:rFonts w:asciiTheme="majorHAnsi" w:hAnsiTheme="majorHAnsi"/>
          <w:sz w:val="24"/>
          <w:szCs w:val="24"/>
        </w:rPr>
        <w:t>, with the property fronting</w:t>
      </w:r>
      <w:r w:rsidR="00DE1226">
        <w:rPr>
          <w:rFonts w:asciiTheme="majorHAnsi" w:hAnsiTheme="majorHAnsi"/>
          <w:sz w:val="24"/>
          <w:szCs w:val="24"/>
        </w:rPr>
        <w:t xml:space="preserve"> Highway 52</w:t>
      </w:r>
      <w:r w:rsidR="009A01F2">
        <w:rPr>
          <w:rFonts w:asciiTheme="majorHAnsi" w:hAnsiTheme="majorHAnsi"/>
          <w:sz w:val="24"/>
          <w:szCs w:val="24"/>
        </w:rPr>
        <w:t>,</w:t>
      </w:r>
      <w:r w:rsidR="00DE1226">
        <w:rPr>
          <w:rFonts w:asciiTheme="majorHAnsi" w:hAnsiTheme="majorHAnsi"/>
          <w:sz w:val="24"/>
          <w:szCs w:val="24"/>
        </w:rPr>
        <w:t xml:space="preserve"> the RC zoning is much less intense than </w:t>
      </w:r>
      <w:r w:rsidR="009A01F2">
        <w:rPr>
          <w:rFonts w:asciiTheme="majorHAnsi" w:hAnsiTheme="majorHAnsi"/>
          <w:sz w:val="24"/>
          <w:szCs w:val="24"/>
        </w:rPr>
        <w:t xml:space="preserve">(GC) general commercial for </w:t>
      </w:r>
      <w:r w:rsidR="00DE1226">
        <w:rPr>
          <w:rFonts w:asciiTheme="majorHAnsi" w:hAnsiTheme="majorHAnsi"/>
          <w:sz w:val="24"/>
          <w:szCs w:val="24"/>
        </w:rPr>
        <w:t xml:space="preserve">the </w:t>
      </w:r>
      <w:r w:rsidR="009A01F2">
        <w:rPr>
          <w:rFonts w:asciiTheme="majorHAnsi" w:hAnsiTheme="majorHAnsi"/>
          <w:sz w:val="24"/>
          <w:szCs w:val="24"/>
        </w:rPr>
        <w:t xml:space="preserve">adjacent property.  Staff added that if the RC </w:t>
      </w:r>
      <w:r w:rsidR="009A01F2">
        <w:rPr>
          <w:rFonts w:asciiTheme="majorHAnsi" w:hAnsiTheme="majorHAnsi"/>
          <w:sz w:val="24"/>
          <w:szCs w:val="24"/>
        </w:rPr>
        <w:lastRenderedPageBreak/>
        <w:t xml:space="preserve">zoning was approved, Staff would be diligent in requiring </w:t>
      </w:r>
      <w:r w:rsidR="00467398">
        <w:rPr>
          <w:rFonts w:asciiTheme="majorHAnsi" w:hAnsiTheme="majorHAnsi"/>
          <w:sz w:val="24"/>
          <w:szCs w:val="24"/>
        </w:rPr>
        <w:t xml:space="preserve">a </w:t>
      </w:r>
      <w:r w:rsidR="009A01F2">
        <w:rPr>
          <w:rFonts w:asciiTheme="majorHAnsi" w:hAnsiTheme="majorHAnsi"/>
          <w:sz w:val="24"/>
          <w:szCs w:val="24"/>
        </w:rPr>
        <w:t>more than sufficient screening and buffering</w:t>
      </w:r>
      <w:r w:rsidR="00F6291B">
        <w:rPr>
          <w:rFonts w:asciiTheme="majorHAnsi" w:hAnsiTheme="majorHAnsi"/>
          <w:sz w:val="24"/>
          <w:szCs w:val="24"/>
        </w:rPr>
        <w:t xml:space="preserve">, </w:t>
      </w:r>
      <w:r w:rsidR="00467398">
        <w:rPr>
          <w:rFonts w:asciiTheme="majorHAnsi" w:hAnsiTheme="majorHAnsi"/>
          <w:sz w:val="24"/>
          <w:szCs w:val="24"/>
        </w:rPr>
        <w:t xml:space="preserve">to </w:t>
      </w:r>
      <w:r w:rsidR="00CC24D3">
        <w:rPr>
          <w:rFonts w:asciiTheme="majorHAnsi" w:hAnsiTheme="majorHAnsi"/>
          <w:sz w:val="24"/>
          <w:szCs w:val="24"/>
        </w:rPr>
        <w:t>ensure t</w:t>
      </w:r>
      <w:r w:rsidR="00F6291B">
        <w:rPr>
          <w:rFonts w:asciiTheme="majorHAnsi" w:hAnsiTheme="majorHAnsi"/>
          <w:sz w:val="24"/>
          <w:szCs w:val="24"/>
        </w:rPr>
        <w:t>hat significant consideration i</w:t>
      </w:r>
      <w:r w:rsidR="00CC24D3">
        <w:rPr>
          <w:rFonts w:asciiTheme="majorHAnsi" w:hAnsiTheme="majorHAnsi"/>
          <w:sz w:val="24"/>
          <w:szCs w:val="24"/>
        </w:rPr>
        <w:t>s given to the place</w:t>
      </w:r>
      <w:r w:rsidR="00F6291B">
        <w:rPr>
          <w:rFonts w:asciiTheme="majorHAnsi" w:hAnsiTheme="majorHAnsi"/>
          <w:sz w:val="24"/>
          <w:szCs w:val="24"/>
        </w:rPr>
        <w:t>ment of any structures, grant</w:t>
      </w:r>
      <w:r w:rsidR="00CC24D3">
        <w:rPr>
          <w:rFonts w:asciiTheme="majorHAnsi" w:hAnsiTheme="majorHAnsi"/>
          <w:sz w:val="24"/>
          <w:szCs w:val="24"/>
        </w:rPr>
        <w:t xml:space="preserve"> no access or egress to or from Carol Drive, and require that the </w:t>
      </w:r>
      <w:r w:rsidR="00F6291B">
        <w:rPr>
          <w:rFonts w:asciiTheme="majorHAnsi" w:hAnsiTheme="majorHAnsi"/>
          <w:sz w:val="24"/>
          <w:szCs w:val="24"/>
        </w:rPr>
        <w:t>property remain as natural as practical.</w:t>
      </w:r>
      <w:r w:rsidR="00DD60DB">
        <w:rPr>
          <w:rFonts w:asciiTheme="majorHAnsi" w:hAnsiTheme="majorHAnsi"/>
          <w:sz w:val="24"/>
          <w:szCs w:val="24"/>
        </w:rPr>
        <w:t xml:space="preserve">  Staff clarified the process to notify residents that are closest to the properties</w:t>
      </w:r>
      <w:r w:rsidR="00730B68">
        <w:rPr>
          <w:rFonts w:asciiTheme="majorHAnsi" w:hAnsiTheme="majorHAnsi"/>
          <w:sz w:val="24"/>
          <w:szCs w:val="24"/>
        </w:rPr>
        <w:t xml:space="preserve"> in general, the posting of signs, along with the ad in the newspaper.</w:t>
      </w:r>
    </w:p>
    <w:p w14:paraId="048A4C37" w14:textId="489A9087" w:rsidR="00730B68" w:rsidRDefault="00730B68" w:rsidP="00B21AA0">
      <w:pPr>
        <w:ind w:left="180"/>
        <w:rPr>
          <w:rFonts w:asciiTheme="majorHAnsi" w:hAnsiTheme="majorHAnsi"/>
          <w:sz w:val="24"/>
          <w:szCs w:val="24"/>
        </w:rPr>
      </w:pPr>
    </w:p>
    <w:p w14:paraId="25826E1D" w14:textId="77777777" w:rsidR="003816E5" w:rsidRDefault="00730B68" w:rsidP="00017267">
      <w:pPr>
        <w:rPr>
          <w:rFonts w:asciiTheme="majorHAnsi" w:hAnsiTheme="majorHAnsi"/>
          <w:sz w:val="24"/>
          <w:szCs w:val="24"/>
        </w:rPr>
      </w:pPr>
      <w:r>
        <w:rPr>
          <w:rFonts w:asciiTheme="majorHAnsi" w:hAnsiTheme="majorHAnsi"/>
          <w:sz w:val="24"/>
          <w:szCs w:val="24"/>
        </w:rPr>
        <w:t>Mr. Rhett Reidenbach, of the Reveer Group and representative on behalf of The Edge of Folly</w:t>
      </w:r>
      <w:r w:rsidR="00DA1C4D">
        <w:rPr>
          <w:rFonts w:asciiTheme="majorHAnsi" w:hAnsiTheme="majorHAnsi"/>
          <w:sz w:val="24"/>
          <w:szCs w:val="24"/>
        </w:rPr>
        <w:t xml:space="preserve">, introduced himself, and Mr. Randy Bates of The Edge of Folly.  Mr. Reidenbach stated that Mr. Bates is not the developer of the property.  Mr. Reidenbach </w:t>
      </w:r>
      <w:r w:rsidR="007E55BD">
        <w:rPr>
          <w:rFonts w:asciiTheme="majorHAnsi" w:hAnsiTheme="majorHAnsi"/>
          <w:sz w:val="24"/>
          <w:szCs w:val="24"/>
        </w:rPr>
        <w:t>gave a brief history of the property, to include owners and the previous commercial zoning</w:t>
      </w:r>
      <w:r w:rsidR="0007073F">
        <w:rPr>
          <w:rFonts w:asciiTheme="majorHAnsi" w:hAnsiTheme="majorHAnsi"/>
          <w:sz w:val="24"/>
          <w:szCs w:val="24"/>
        </w:rPr>
        <w:t>, and a rezoning request for general commercial (GC) last year</w:t>
      </w:r>
      <w:r w:rsidR="007E55BD">
        <w:rPr>
          <w:rFonts w:asciiTheme="majorHAnsi" w:hAnsiTheme="majorHAnsi"/>
          <w:sz w:val="24"/>
          <w:szCs w:val="24"/>
        </w:rPr>
        <w:t>.  He mentioned that The Edge of Folly had purchased this property because of the</w:t>
      </w:r>
      <w:r w:rsidR="0007073F">
        <w:rPr>
          <w:rFonts w:asciiTheme="majorHAnsi" w:hAnsiTheme="majorHAnsi"/>
          <w:sz w:val="24"/>
          <w:szCs w:val="24"/>
        </w:rPr>
        <w:t xml:space="preserve"> location fronting Highway 52.</w:t>
      </w:r>
      <w:r w:rsidR="00FB7BD9">
        <w:rPr>
          <w:rFonts w:asciiTheme="majorHAnsi" w:hAnsiTheme="majorHAnsi"/>
          <w:sz w:val="24"/>
          <w:szCs w:val="24"/>
        </w:rPr>
        <w:t xml:space="preserve">  Mr. Reidenbach stated that if the property was developed into residential properties, it would have a bigger impact on traffic within the neighborhood.  </w:t>
      </w:r>
      <w:r w:rsidR="006D3790">
        <w:rPr>
          <w:rFonts w:asciiTheme="majorHAnsi" w:hAnsiTheme="majorHAnsi"/>
          <w:sz w:val="24"/>
          <w:szCs w:val="24"/>
        </w:rPr>
        <w:t xml:space="preserve">He added that they currently already have some interest in medical offices at this location.  </w:t>
      </w:r>
      <w:r w:rsidR="003816E5">
        <w:rPr>
          <w:rFonts w:asciiTheme="majorHAnsi" w:hAnsiTheme="majorHAnsi"/>
          <w:sz w:val="24"/>
          <w:szCs w:val="24"/>
        </w:rPr>
        <w:t xml:space="preserve">Mr. Reidenbach mentioned that there </w:t>
      </w:r>
      <w:r w:rsidR="006D3790">
        <w:rPr>
          <w:rFonts w:asciiTheme="majorHAnsi" w:hAnsiTheme="majorHAnsi"/>
          <w:sz w:val="24"/>
          <w:szCs w:val="24"/>
        </w:rPr>
        <w:t>would</w:t>
      </w:r>
      <w:r w:rsidR="003816E5">
        <w:rPr>
          <w:rFonts w:asciiTheme="majorHAnsi" w:hAnsiTheme="majorHAnsi"/>
          <w:sz w:val="24"/>
          <w:szCs w:val="24"/>
        </w:rPr>
        <w:t xml:space="preserve"> be more traffic if the land was developed for six houses than a restricted commercial use.</w:t>
      </w:r>
    </w:p>
    <w:p w14:paraId="49DB87CC" w14:textId="77777777" w:rsidR="003816E5" w:rsidRDefault="003816E5" w:rsidP="00B21AA0">
      <w:pPr>
        <w:ind w:left="180"/>
        <w:rPr>
          <w:rFonts w:asciiTheme="majorHAnsi" w:hAnsiTheme="majorHAnsi"/>
          <w:sz w:val="24"/>
          <w:szCs w:val="24"/>
        </w:rPr>
      </w:pPr>
    </w:p>
    <w:p w14:paraId="7E26AC88" w14:textId="5D410F20" w:rsidR="00843632" w:rsidRDefault="003816E5" w:rsidP="00017267">
      <w:pPr>
        <w:rPr>
          <w:rFonts w:asciiTheme="majorHAnsi" w:hAnsiTheme="majorHAnsi"/>
          <w:sz w:val="24"/>
          <w:szCs w:val="24"/>
        </w:rPr>
      </w:pPr>
      <w:r>
        <w:rPr>
          <w:rFonts w:asciiTheme="majorHAnsi" w:hAnsiTheme="majorHAnsi"/>
          <w:sz w:val="24"/>
          <w:szCs w:val="24"/>
        </w:rPr>
        <w:t>Chairman Wall opened the floor to those that wished to speak for the issue.  There were no comments.  Chairman Wall opened the floor to those that wished to speak against the issue.  M</w:t>
      </w:r>
      <w:r w:rsidR="00467398">
        <w:rPr>
          <w:rFonts w:asciiTheme="majorHAnsi" w:hAnsiTheme="majorHAnsi"/>
          <w:sz w:val="24"/>
          <w:szCs w:val="24"/>
        </w:rPr>
        <w:t>s. Marilyn Wade, a resident of Colonial H</w:t>
      </w:r>
      <w:r>
        <w:rPr>
          <w:rFonts w:asciiTheme="majorHAnsi" w:hAnsiTheme="majorHAnsi"/>
          <w:sz w:val="24"/>
          <w:szCs w:val="24"/>
        </w:rPr>
        <w:t>eights, stated concerns in regards to the traff</w:t>
      </w:r>
      <w:r w:rsidR="00467398">
        <w:rPr>
          <w:rFonts w:asciiTheme="majorHAnsi" w:hAnsiTheme="majorHAnsi"/>
          <w:sz w:val="24"/>
          <w:szCs w:val="24"/>
        </w:rPr>
        <w:t xml:space="preserve">ic for entrance and egress, along with </w:t>
      </w:r>
      <w:r>
        <w:rPr>
          <w:rFonts w:asciiTheme="majorHAnsi" w:hAnsiTheme="majorHAnsi"/>
          <w:sz w:val="24"/>
          <w:szCs w:val="24"/>
        </w:rPr>
        <w:t xml:space="preserve">buffer needs.  </w:t>
      </w:r>
      <w:r w:rsidR="008172C0">
        <w:rPr>
          <w:rFonts w:asciiTheme="majorHAnsi" w:hAnsiTheme="majorHAnsi"/>
          <w:sz w:val="24"/>
          <w:szCs w:val="24"/>
        </w:rPr>
        <w:t>Mr. Jerry Glass, also a resident, gave a brief history of the vision and intent of the property along Highway 52 and Colonial Heights.  He stated concerns for the zoning classification with the unknown business that could be built there, and urged the Commission to leave the property as residential.  Mr. Guy Lookabill, stated he preferred homes to be built on the property, and did not wish for it to be commercial.  Mr. James Wade, inquired how rezoning the property to commercial would benefit the neighborhood.  Mr. Rowland Ford, of Carol Drive, stated concerns for th</w:t>
      </w:r>
      <w:r w:rsidR="00467398">
        <w:rPr>
          <w:rFonts w:asciiTheme="majorHAnsi" w:hAnsiTheme="majorHAnsi"/>
          <w:sz w:val="24"/>
          <w:szCs w:val="24"/>
        </w:rPr>
        <w:t>e traffic incidents and safety of</w:t>
      </w:r>
      <w:r w:rsidR="008172C0">
        <w:rPr>
          <w:rFonts w:asciiTheme="majorHAnsi" w:hAnsiTheme="majorHAnsi"/>
          <w:sz w:val="24"/>
          <w:szCs w:val="24"/>
        </w:rPr>
        <w:t xml:space="preserve"> Highway 52.  Mr. John Niland</w:t>
      </w:r>
      <w:r w:rsidR="00C22808">
        <w:rPr>
          <w:rFonts w:asciiTheme="majorHAnsi" w:hAnsiTheme="majorHAnsi"/>
          <w:sz w:val="24"/>
          <w:szCs w:val="24"/>
        </w:rPr>
        <w:t xml:space="preserve">, a longtime resident of Colonial Heights, stated concerns for the type of commercial business, such as a bar.  Chairman Wall inquired to Staff if a bar is on the permitted uses for restricted commercial.  Staff stated no.  Mr. Alan Parks, of Carol Drive, stated concerns for traffic in and out of the neighborhood, and suggested a traffic study </w:t>
      </w:r>
      <w:r w:rsidR="00467398">
        <w:rPr>
          <w:rFonts w:asciiTheme="majorHAnsi" w:hAnsiTheme="majorHAnsi"/>
          <w:sz w:val="24"/>
          <w:szCs w:val="24"/>
        </w:rPr>
        <w:t xml:space="preserve">be completed </w:t>
      </w:r>
      <w:r w:rsidR="00C22808">
        <w:rPr>
          <w:rFonts w:asciiTheme="majorHAnsi" w:hAnsiTheme="majorHAnsi"/>
          <w:sz w:val="24"/>
          <w:szCs w:val="24"/>
        </w:rPr>
        <w:t>with SCDOT.  Mr. Earl E. Pinckney</w:t>
      </w:r>
      <w:r w:rsidR="00843632">
        <w:rPr>
          <w:rFonts w:asciiTheme="majorHAnsi" w:hAnsiTheme="majorHAnsi"/>
          <w:sz w:val="24"/>
          <w:szCs w:val="24"/>
        </w:rPr>
        <w:t xml:space="preserve"> stated favor in keeping Colonial Heights </w:t>
      </w:r>
      <w:r w:rsidR="00C22808">
        <w:rPr>
          <w:rFonts w:asciiTheme="majorHAnsi" w:hAnsiTheme="majorHAnsi"/>
          <w:sz w:val="24"/>
          <w:szCs w:val="24"/>
        </w:rPr>
        <w:t>the type of neighborhood</w:t>
      </w:r>
      <w:r w:rsidR="00843632">
        <w:rPr>
          <w:rFonts w:asciiTheme="majorHAnsi" w:hAnsiTheme="majorHAnsi"/>
          <w:sz w:val="24"/>
          <w:szCs w:val="24"/>
        </w:rPr>
        <w:t xml:space="preserve"> it currently is.  </w:t>
      </w:r>
    </w:p>
    <w:p w14:paraId="560F51EC" w14:textId="77777777" w:rsidR="00843632" w:rsidRDefault="00843632" w:rsidP="00017267">
      <w:pPr>
        <w:rPr>
          <w:rFonts w:asciiTheme="majorHAnsi" w:hAnsiTheme="majorHAnsi"/>
          <w:sz w:val="24"/>
          <w:szCs w:val="24"/>
        </w:rPr>
      </w:pPr>
    </w:p>
    <w:p w14:paraId="375A8242" w14:textId="48299516" w:rsidR="00843632" w:rsidRDefault="00843632" w:rsidP="00017267">
      <w:pPr>
        <w:rPr>
          <w:rFonts w:asciiTheme="majorHAnsi" w:hAnsiTheme="majorHAnsi"/>
          <w:sz w:val="24"/>
          <w:szCs w:val="24"/>
        </w:rPr>
      </w:pPr>
      <w:r>
        <w:rPr>
          <w:rFonts w:asciiTheme="majorHAnsi" w:hAnsiTheme="majorHAnsi"/>
          <w:sz w:val="24"/>
          <w:szCs w:val="24"/>
        </w:rPr>
        <w:t xml:space="preserve">Chairman Wall closed the floor, and asked Staff for a recommendation.  Ms. Hanson stated Staff deferred to the Commission </w:t>
      </w:r>
      <w:r w:rsidR="00467398">
        <w:rPr>
          <w:rFonts w:asciiTheme="majorHAnsi" w:hAnsiTheme="majorHAnsi"/>
          <w:sz w:val="24"/>
          <w:szCs w:val="24"/>
        </w:rPr>
        <w:t>in determining</w:t>
      </w:r>
      <w:r>
        <w:rPr>
          <w:rFonts w:asciiTheme="majorHAnsi" w:hAnsiTheme="majorHAnsi"/>
          <w:sz w:val="24"/>
          <w:szCs w:val="24"/>
        </w:rPr>
        <w:t xml:space="preserve"> if this is a consistent use for this piece of property.</w:t>
      </w:r>
    </w:p>
    <w:p w14:paraId="18618048" w14:textId="77777777" w:rsidR="00843632" w:rsidRDefault="00843632" w:rsidP="00017267">
      <w:pPr>
        <w:rPr>
          <w:rFonts w:asciiTheme="majorHAnsi" w:hAnsiTheme="majorHAnsi"/>
          <w:sz w:val="24"/>
          <w:szCs w:val="24"/>
        </w:rPr>
      </w:pPr>
    </w:p>
    <w:p w14:paraId="6CA76DDF" w14:textId="36960FB8" w:rsidR="00730B68" w:rsidRPr="00B21AA0" w:rsidRDefault="00843632" w:rsidP="00017267">
      <w:pPr>
        <w:rPr>
          <w:rFonts w:asciiTheme="majorHAnsi" w:hAnsiTheme="majorHAnsi"/>
          <w:sz w:val="24"/>
          <w:szCs w:val="24"/>
        </w:rPr>
      </w:pPr>
      <w:r>
        <w:rPr>
          <w:rFonts w:asciiTheme="majorHAnsi" w:hAnsiTheme="majorHAnsi"/>
          <w:sz w:val="24"/>
          <w:szCs w:val="24"/>
        </w:rPr>
        <w:t xml:space="preserve">Chairman Wall closed the public hearing, and inquired if the owner had further input.  Mr.  </w:t>
      </w:r>
      <w:r w:rsidR="00AE69E1">
        <w:rPr>
          <w:rFonts w:asciiTheme="majorHAnsi" w:hAnsiTheme="majorHAnsi"/>
          <w:sz w:val="24"/>
          <w:szCs w:val="24"/>
        </w:rPr>
        <w:t>Bates</w:t>
      </w:r>
      <w:r>
        <w:rPr>
          <w:rFonts w:asciiTheme="majorHAnsi" w:hAnsiTheme="majorHAnsi"/>
          <w:sz w:val="24"/>
          <w:szCs w:val="24"/>
        </w:rPr>
        <w:t xml:space="preserve"> outlined </w:t>
      </w:r>
      <w:r w:rsidR="00467398">
        <w:rPr>
          <w:rFonts w:asciiTheme="majorHAnsi" w:hAnsiTheme="majorHAnsi"/>
          <w:sz w:val="24"/>
          <w:szCs w:val="24"/>
        </w:rPr>
        <w:t xml:space="preserve">the </w:t>
      </w:r>
      <w:r>
        <w:rPr>
          <w:rFonts w:asciiTheme="majorHAnsi" w:hAnsiTheme="majorHAnsi"/>
          <w:sz w:val="24"/>
          <w:szCs w:val="24"/>
        </w:rPr>
        <w:t>specific concerns of Mr. Lookabill, Mr. Ford, and Mr. Parks.  He added that he wished to create a win-win situation for the neighborhood and the proposed business with a restricted commercial zoning.  Chairman Wall inquired about the parcel that fronts Carol Drive, and if the plans included any entrance from Carol Drive</w:t>
      </w:r>
      <w:r w:rsidR="00AE69E1">
        <w:rPr>
          <w:rFonts w:asciiTheme="majorHAnsi" w:hAnsiTheme="majorHAnsi"/>
          <w:sz w:val="24"/>
          <w:szCs w:val="24"/>
        </w:rPr>
        <w:t>.  Mr. Bates</w:t>
      </w:r>
      <w:r>
        <w:rPr>
          <w:rFonts w:asciiTheme="majorHAnsi" w:hAnsiTheme="majorHAnsi"/>
          <w:sz w:val="24"/>
          <w:szCs w:val="24"/>
        </w:rPr>
        <w:t xml:space="preserve"> stated that they would propose the retention pond on the parcel that fronts Carol Drive, and they had no plans to have access or egress off Carol Drive.  Mr. Berenyi </w:t>
      </w:r>
      <w:r w:rsidR="00AE69E1">
        <w:rPr>
          <w:rFonts w:asciiTheme="majorHAnsi" w:hAnsiTheme="majorHAnsi"/>
          <w:sz w:val="24"/>
          <w:szCs w:val="24"/>
        </w:rPr>
        <w:t xml:space="preserve">inquired to Mr. Reidenbach if there were any plans to connect this subdivision to the </w:t>
      </w:r>
      <w:r w:rsidR="00467398">
        <w:rPr>
          <w:rFonts w:asciiTheme="majorHAnsi" w:hAnsiTheme="majorHAnsi"/>
          <w:sz w:val="24"/>
          <w:szCs w:val="24"/>
        </w:rPr>
        <w:t xml:space="preserve">traffic </w:t>
      </w:r>
      <w:r w:rsidR="00AE69E1">
        <w:rPr>
          <w:rFonts w:asciiTheme="majorHAnsi" w:hAnsiTheme="majorHAnsi"/>
          <w:sz w:val="24"/>
          <w:szCs w:val="24"/>
        </w:rPr>
        <w:t xml:space="preserve">light through the commercial area.  Mr. Reidenbach </w:t>
      </w:r>
      <w:r w:rsidR="00387A85">
        <w:rPr>
          <w:rFonts w:asciiTheme="majorHAnsi" w:hAnsiTheme="majorHAnsi"/>
          <w:sz w:val="24"/>
          <w:szCs w:val="24"/>
        </w:rPr>
        <w:t xml:space="preserve">stated the properties were separate from the other commercial properties.  There was discussion about the property building and the size of the property.  Chairman Wall inquired about the intent for the property to Mr. Bates, the property owner, and if there was any desire to build homes on the </w:t>
      </w:r>
      <w:r w:rsidR="00387A85">
        <w:rPr>
          <w:rFonts w:asciiTheme="majorHAnsi" w:hAnsiTheme="majorHAnsi"/>
          <w:sz w:val="24"/>
          <w:szCs w:val="24"/>
        </w:rPr>
        <w:lastRenderedPageBreak/>
        <w:t>property.  Mr. Bates stated they envisioned a small 9-5 type business</w:t>
      </w:r>
      <w:r w:rsidR="00B330F8">
        <w:rPr>
          <w:rFonts w:asciiTheme="majorHAnsi" w:hAnsiTheme="majorHAnsi"/>
          <w:sz w:val="24"/>
          <w:szCs w:val="24"/>
        </w:rPr>
        <w:t xml:space="preserve"> office for the property.  Chairman Wall inquired to Staff if this coincided with the Comprehensive Plan.  Staff stated it did, and presented the Commission with the land use map showing the commercial use for this area.  Chairman inquired if the Commission had any further questions.  Mr. Johnson inquired to Staff regarding the buffer to Carol Drive, how it would be required per the ordinance, and if Staff would require a significant landscaped buffer.  Ms. Han</w:t>
      </w:r>
      <w:r w:rsidR="00467398">
        <w:rPr>
          <w:rFonts w:asciiTheme="majorHAnsi" w:hAnsiTheme="majorHAnsi"/>
          <w:sz w:val="24"/>
          <w:szCs w:val="24"/>
        </w:rPr>
        <w:t>son stated absolutely, adding</w:t>
      </w:r>
      <w:r w:rsidR="00B330F8">
        <w:rPr>
          <w:rFonts w:asciiTheme="majorHAnsi" w:hAnsiTheme="majorHAnsi"/>
          <w:sz w:val="24"/>
          <w:szCs w:val="24"/>
        </w:rPr>
        <w:t xml:space="preserve"> that the road is not complete at the smaller property that fronts Carol Drive</w:t>
      </w:r>
      <w:r w:rsidR="00467398">
        <w:rPr>
          <w:rFonts w:asciiTheme="majorHAnsi" w:hAnsiTheme="majorHAnsi"/>
          <w:sz w:val="24"/>
          <w:szCs w:val="24"/>
        </w:rPr>
        <w:t>, and</w:t>
      </w:r>
      <w:r w:rsidR="00B330F8">
        <w:rPr>
          <w:rFonts w:asciiTheme="majorHAnsi" w:hAnsiTheme="majorHAnsi"/>
          <w:sz w:val="24"/>
          <w:szCs w:val="24"/>
        </w:rPr>
        <w:t xml:space="preserve"> is heavily vegetated.  She stated that it would be Staff’s intent that there would be significant buffer along Carol Drive as well as between the other property adjacent to Mr. Lookabill.  There was discussion about the process with SCDOT to warrant an additional traffic signal.</w:t>
      </w:r>
      <w:r w:rsidR="00017267">
        <w:rPr>
          <w:rFonts w:asciiTheme="majorHAnsi" w:hAnsiTheme="majorHAnsi"/>
          <w:sz w:val="24"/>
          <w:szCs w:val="24"/>
        </w:rPr>
        <w:t xml:space="preserve">  Mr. </w:t>
      </w:r>
      <w:r w:rsidR="00467398">
        <w:rPr>
          <w:rFonts w:asciiTheme="majorHAnsi" w:hAnsiTheme="majorHAnsi"/>
          <w:sz w:val="24"/>
          <w:szCs w:val="24"/>
        </w:rPr>
        <w:t xml:space="preserve">Berenyi stated the neighboring </w:t>
      </w:r>
      <w:r w:rsidR="00017267">
        <w:rPr>
          <w:rFonts w:asciiTheme="majorHAnsi" w:hAnsiTheme="majorHAnsi"/>
          <w:sz w:val="24"/>
          <w:szCs w:val="24"/>
        </w:rPr>
        <w:t>properties are commercial, and this is a good opportunity to develop this property to transition from commercial to residential.</w:t>
      </w:r>
    </w:p>
    <w:p w14:paraId="7C33407E" w14:textId="77777777" w:rsidR="00B21AA0" w:rsidRDefault="00B21AA0" w:rsidP="00B21AA0">
      <w:pPr>
        <w:ind w:left="180"/>
        <w:rPr>
          <w:rFonts w:asciiTheme="majorHAnsi" w:hAnsiTheme="majorHAnsi" w:cs="Calibri"/>
          <w:sz w:val="24"/>
          <w:szCs w:val="24"/>
        </w:rPr>
      </w:pPr>
    </w:p>
    <w:p w14:paraId="0256DE81" w14:textId="3499D801" w:rsidR="00A54C4B" w:rsidRPr="00A762AA" w:rsidRDefault="00A54C4B" w:rsidP="00A54C4B">
      <w:pPr>
        <w:tabs>
          <w:tab w:val="left" w:pos="1890"/>
        </w:tabs>
        <w:ind w:left="2160" w:hanging="1440"/>
        <w:rPr>
          <w:rFonts w:asciiTheme="majorHAnsi" w:hAnsiTheme="majorHAnsi" w:cs="Calibri"/>
          <w:sz w:val="24"/>
          <w:szCs w:val="24"/>
        </w:rPr>
      </w:pPr>
      <w:r>
        <w:rPr>
          <w:rFonts w:asciiTheme="majorHAnsi" w:hAnsiTheme="majorHAnsi" w:cs="Calibri"/>
          <w:i/>
          <w:iCs/>
          <w:sz w:val="24"/>
          <w:szCs w:val="24"/>
        </w:rPr>
        <w:t>M</w:t>
      </w:r>
      <w:r w:rsidRPr="00A762AA">
        <w:rPr>
          <w:rFonts w:asciiTheme="majorHAnsi" w:hAnsiTheme="majorHAnsi" w:cs="Calibri"/>
          <w:i/>
          <w:iCs/>
          <w:sz w:val="24"/>
          <w:szCs w:val="24"/>
        </w:rPr>
        <w:t>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B330F8">
        <w:rPr>
          <w:rFonts w:asciiTheme="majorHAnsi" w:hAnsiTheme="majorHAnsi"/>
          <w:sz w:val="24"/>
          <w:szCs w:val="24"/>
        </w:rPr>
        <w:t>Mr. Berenyi</w:t>
      </w:r>
      <w:r w:rsidR="00017267">
        <w:rPr>
          <w:rFonts w:asciiTheme="majorHAnsi" w:hAnsiTheme="majorHAnsi"/>
          <w:sz w:val="24"/>
          <w:szCs w:val="24"/>
        </w:rPr>
        <w:t xml:space="preserve"> made a motion to </w:t>
      </w:r>
      <w:r w:rsidR="00305FEB">
        <w:rPr>
          <w:rFonts w:asciiTheme="majorHAnsi" w:hAnsiTheme="majorHAnsi"/>
          <w:sz w:val="24"/>
          <w:szCs w:val="24"/>
        </w:rPr>
        <w:t>recommend</w:t>
      </w:r>
      <w:r w:rsidR="00B330F8">
        <w:rPr>
          <w:rFonts w:asciiTheme="majorHAnsi" w:hAnsiTheme="majorHAnsi"/>
          <w:sz w:val="24"/>
          <w:szCs w:val="24"/>
        </w:rPr>
        <w:t xml:space="preserve"> the rezoning of TMS#234-00-00-019 and TMS#234-00-00-074 from (R1) low density residential to (RC) restricted commercial</w:t>
      </w:r>
      <w:r w:rsidR="00B330F8">
        <w:rPr>
          <w:rFonts w:asciiTheme="majorHAnsi" w:hAnsiTheme="majorHAnsi" w:cstheme="majorBidi"/>
        </w:rPr>
        <w:t>.</w:t>
      </w:r>
      <w:r w:rsidR="00B330F8">
        <w:rPr>
          <w:rFonts w:asciiTheme="majorHAnsi" w:hAnsiTheme="majorHAnsi" w:cstheme="majorBidi"/>
          <w:sz w:val="24"/>
          <w:szCs w:val="24"/>
        </w:rPr>
        <w:t xml:space="preserve">  Mr. Smith seconded.</w:t>
      </w:r>
    </w:p>
    <w:p w14:paraId="59A29A7B" w14:textId="4A77216C" w:rsidR="00A54C4B" w:rsidRDefault="00A54C4B" w:rsidP="00A54C4B">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Pr>
          <w:rFonts w:asciiTheme="majorHAnsi" w:hAnsiTheme="majorHAnsi" w:cs="Calibri"/>
          <w:sz w:val="24"/>
          <w:szCs w:val="24"/>
        </w:rPr>
        <w:tab/>
        <w:t xml:space="preserve">There was </w:t>
      </w:r>
      <w:r w:rsidR="00017267">
        <w:rPr>
          <w:rFonts w:asciiTheme="majorHAnsi" w:hAnsiTheme="majorHAnsi" w:cs="Calibri"/>
          <w:sz w:val="24"/>
          <w:szCs w:val="24"/>
        </w:rPr>
        <w:t>discussion about the potential to combine the properties to allow traffic to access Highway 52 through the existing light.</w:t>
      </w:r>
    </w:p>
    <w:p w14:paraId="4E0D538D" w14:textId="6A63DB5A" w:rsidR="00A54C4B" w:rsidRDefault="00A54C4B" w:rsidP="00A54C4B">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sidR="00017267">
        <w:rPr>
          <w:rFonts w:asciiTheme="majorHAnsi" w:hAnsiTheme="majorHAnsi" w:cs="Calibri"/>
          <w:sz w:val="24"/>
          <w:szCs w:val="24"/>
        </w:rPr>
        <w:t xml:space="preserve"> (5</w:t>
      </w:r>
      <w:r w:rsidR="00A9496A">
        <w:rPr>
          <w:rFonts w:asciiTheme="majorHAnsi" w:hAnsiTheme="majorHAnsi" w:cs="Calibri"/>
          <w:sz w:val="24"/>
          <w:szCs w:val="24"/>
        </w:rPr>
        <w:t>-0)</w:t>
      </w:r>
    </w:p>
    <w:p w14:paraId="13E2FEA3" w14:textId="064F7F1F" w:rsidR="00017267" w:rsidRDefault="00017267" w:rsidP="00A54C4B">
      <w:pPr>
        <w:tabs>
          <w:tab w:val="left" w:pos="1890"/>
        </w:tabs>
        <w:ind w:left="2160" w:hanging="1440"/>
        <w:rPr>
          <w:rFonts w:asciiTheme="majorHAnsi" w:hAnsiTheme="majorHAnsi" w:cs="Calibri"/>
          <w:sz w:val="24"/>
          <w:szCs w:val="24"/>
        </w:rPr>
      </w:pPr>
    </w:p>
    <w:p w14:paraId="32CC7BD0" w14:textId="19633DF6" w:rsidR="00017267" w:rsidRDefault="00017267" w:rsidP="00305FEB">
      <w:pPr>
        <w:tabs>
          <w:tab w:val="left" w:pos="1890"/>
        </w:tabs>
        <w:rPr>
          <w:rFonts w:asciiTheme="majorHAnsi" w:hAnsiTheme="majorHAnsi" w:cs="Calibri"/>
          <w:sz w:val="24"/>
          <w:szCs w:val="24"/>
        </w:rPr>
      </w:pPr>
      <w:r>
        <w:rPr>
          <w:rFonts w:asciiTheme="majorHAnsi" w:hAnsiTheme="majorHAnsi" w:cs="Calibri"/>
          <w:sz w:val="24"/>
          <w:szCs w:val="24"/>
        </w:rPr>
        <w:t xml:space="preserve">Chairman Wall reminded the audience </w:t>
      </w:r>
      <w:r w:rsidR="00467398">
        <w:rPr>
          <w:rFonts w:asciiTheme="majorHAnsi" w:hAnsiTheme="majorHAnsi" w:cs="Calibri"/>
          <w:sz w:val="24"/>
          <w:szCs w:val="24"/>
        </w:rPr>
        <w:t xml:space="preserve">that </w:t>
      </w:r>
      <w:r>
        <w:rPr>
          <w:rFonts w:asciiTheme="majorHAnsi" w:hAnsiTheme="majorHAnsi" w:cs="Calibri"/>
          <w:sz w:val="24"/>
          <w:szCs w:val="24"/>
        </w:rPr>
        <w:t>the recommendation would go before City Council for two hearings.</w:t>
      </w:r>
      <w:r w:rsidR="00EA0813">
        <w:rPr>
          <w:rFonts w:asciiTheme="majorHAnsi" w:hAnsiTheme="majorHAnsi" w:cs="Calibri"/>
          <w:sz w:val="24"/>
          <w:szCs w:val="24"/>
        </w:rPr>
        <w:t xml:space="preserve">  Mr. Glass suggested</w:t>
      </w:r>
      <w:r w:rsidR="00305FEB">
        <w:rPr>
          <w:rFonts w:asciiTheme="majorHAnsi" w:hAnsiTheme="majorHAnsi" w:cs="Calibri"/>
          <w:sz w:val="24"/>
          <w:szCs w:val="24"/>
        </w:rPr>
        <w:t xml:space="preserve"> notification</w:t>
      </w:r>
      <w:r w:rsidR="00EA0813">
        <w:rPr>
          <w:rFonts w:asciiTheme="majorHAnsi" w:hAnsiTheme="majorHAnsi" w:cs="Calibri"/>
          <w:sz w:val="24"/>
          <w:szCs w:val="24"/>
        </w:rPr>
        <w:t xml:space="preserve"> to the neighborhood</w:t>
      </w:r>
      <w:r w:rsidR="00305FEB">
        <w:rPr>
          <w:rFonts w:asciiTheme="majorHAnsi" w:hAnsiTheme="majorHAnsi" w:cs="Calibri"/>
          <w:sz w:val="24"/>
          <w:szCs w:val="24"/>
        </w:rPr>
        <w:t xml:space="preserve"> for the meetings to be held by City Council.  </w:t>
      </w:r>
    </w:p>
    <w:p w14:paraId="704B2428" w14:textId="77777777" w:rsidR="00B85C13" w:rsidRDefault="00B85C13" w:rsidP="007B68A5">
      <w:pPr>
        <w:rPr>
          <w:rFonts w:asciiTheme="majorHAnsi" w:hAnsiTheme="majorHAnsi" w:cs="Calibri"/>
          <w:sz w:val="24"/>
          <w:szCs w:val="24"/>
        </w:rPr>
      </w:pPr>
    </w:p>
    <w:p w14:paraId="0DB70DDE" w14:textId="77777777" w:rsidR="00216E93" w:rsidRPr="00286365" w:rsidRDefault="00216E93" w:rsidP="007B68A5">
      <w:pPr>
        <w:rPr>
          <w:rFonts w:asciiTheme="majorHAnsi" w:hAnsiTheme="majorHAnsi" w:cs="Calibri"/>
          <w:sz w:val="24"/>
          <w:szCs w:val="24"/>
        </w:rPr>
      </w:pPr>
    </w:p>
    <w:p w14:paraId="429BB086" w14:textId="77777777" w:rsidR="0005531F" w:rsidRPr="00C522FB" w:rsidRDefault="00157713" w:rsidP="00C3083C">
      <w:pPr>
        <w:pStyle w:val="Style1"/>
        <w:numPr>
          <w:ilvl w:val="0"/>
          <w:numId w:val="2"/>
        </w:numPr>
        <w:rPr>
          <w:rFonts w:asciiTheme="majorHAnsi" w:hAnsiTheme="majorHAnsi"/>
        </w:rPr>
      </w:pPr>
      <w:r>
        <w:rPr>
          <w:rFonts w:asciiTheme="majorHAnsi" w:hAnsiTheme="majorHAnsi"/>
        </w:rPr>
        <w:t>Public Hearing to amend the Zoning Ordinance Section 151.190 ARB Duties and Powers</w:t>
      </w:r>
    </w:p>
    <w:p w14:paraId="69CFEB54" w14:textId="77777777" w:rsidR="00DA66E8" w:rsidRDefault="00DA66E8" w:rsidP="00DA66E8">
      <w:pPr>
        <w:pStyle w:val="Style1"/>
        <w:rPr>
          <w:rFonts w:asciiTheme="majorHAnsi" w:hAnsiTheme="majorHAnsi"/>
        </w:rPr>
      </w:pPr>
    </w:p>
    <w:p w14:paraId="6883EFDF" w14:textId="38A3ADAE" w:rsidR="00572336" w:rsidRDefault="003118AF" w:rsidP="00B21BE4">
      <w:pPr>
        <w:pStyle w:val="ListParagraph"/>
        <w:ind w:left="0"/>
        <w:rPr>
          <w:rFonts w:asciiTheme="majorHAnsi" w:hAnsiTheme="majorHAnsi"/>
        </w:rPr>
      </w:pPr>
      <w:r>
        <w:rPr>
          <w:rFonts w:asciiTheme="majorHAnsi" w:hAnsiTheme="majorHAnsi"/>
        </w:rPr>
        <w:t>Chairman Wal</w:t>
      </w:r>
      <w:r w:rsidR="005F5E91">
        <w:rPr>
          <w:rFonts w:asciiTheme="majorHAnsi" w:hAnsiTheme="majorHAnsi"/>
        </w:rPr>
        <w:t>l</w:t>
      </w:r>
      <w:r w:rsidR="00656F0A">
        <w:rPr>
          <w:rFonts w:asciiTheme="majorHAnsi" w:hAnsiTheme="majorHAnsi"/>
        </w:rPr>
        <w:t xml:space="preserve"> </w:t>
      </w:r>
      <w:r w:rsidR="00305FEB">
        <w:rPr>
          <w:rFonts w:asciiTheme="majorHAnsi" w:hAnsiTheme="majorHAnsi"/>
        </w:rPr>
        <w:t>opened the public hearing and requested Staff present the information for the amendment of Section 151.190 – ARB Duties and Powers.  Ms. Hanson stated the request for the amendment of Section 151.190 – ARB Duties and Powers be amended to read: “approvals issued by the ARB, regardless of the scope of work, shall expire one year from the date of approval.  Approved projects not yet under construction; i.e., vertical construction has not commenced, must resubmit</w:t>
      </w:r>
      <w:r w:rsidR="001F7736">
        <w:rPr>
          <w:rFonts w:asciiTheme="majorHAnsi" w:hAnsiTheme="majorHAnsi"/>
        </w:rPr>
        <w:t>ted</w:t>
      </w:r>
      <w:r w:rsidR="00305FEB">
        <w:rPr>
          <w:rFonts w:asciiTheme="majorHAnsi" w:hAnsiTheme="majorHAnsi"/>
        </w:rPr>
        <w:t xml:space="preserve"> for approval of all site and landscaping plans, elevations, materials, and colors.”  Staff suggested also adding the language as follows: “An extension may be granted by the Zoning Administrator when deemed appropriate.”  Ms. Hanson mentioned this would keep develop</w:t>
      </w:r>
      <w:r w:rsidR="00E85BD8">
        <w:rPr>
          <w:rFonts w:asciiTheme="majorHAnsi" w:hAnsiTheme="majorHAnsi"/>
        </w:rPr>
        <w:t>ment</w:t>
      </w:r>
      <w:r w:rsidR="00305FEB">
        <w:rPr>
          <w:rFonts w:asciiTheme="majorHAnsi" w:hAnsiTheme="majorHAnsi"/>
        </w:rPr>
        <w:t xml:space="preserve"> current with the </w:t>
      </w:r>
      <w:r w:rsidR="00E85BD8">
        <w:rPr>
          <w:rFonts w:asciiTheme="majorHAnsi" w:hAnsiTheme="majorHAnsi"/>
        </w:rPr>
        <w:t>design criteria if it is modified.  Chairman Wall inquired about the specifics of the responsibility of the Zoning Administrator.  Staff stated that if the project needed an extension, the Zoning Administrator could grant an extension if it deemed a reasonable request.</w:t>
      </w:r>
    </w:p>
    <w:p w14:paraId="03499D90" w14:textId="3A2E4F71" w:rsidR="00EA0813" w:rsidRDefault="00EA0813" w:rsidP="00B21BE4">
      <w:pPr>
        <w:pStyle w:val="ListParagraph"/>
        <w:ind w:left="0"/>
        <w:rPr>
          <w:rFonts w:asciiTheme="majorHAnsi" w:hAnsiTheme="majorHAnsi"/>
        </w:rPr>
      </w:pPr>
    </w:p>
    <w:p w14:paraId="2530E888" w14:textId="77777777" w:rsidR="00EA0813" w:rsidRDefault="00EA0813" w:rsidP="003118AF">
      <w:pPr>
        <w:rPr>
          <w:rFonts w:asciiTheme="majorHAnsi" w:hAnsiTheme="majorHAnsi"/>
          <w:sz w:val="24"/>
          <w:szCs w:val="24"/>
        </w:rPr>
      </w:pPr>
      <w:r>
        <w:rPr>
          <w:rFonts w:asciiTheme="majorHAnsi" w:hAnsiTheme="majorHAnsi"/>
          <w:sz w:val="24"/>
          <w:szCs w:val="24"/>
        </w:rPr>
        <w:t>Chairman Wall opened the floor to those that wished to speak for the issue.  There were no comments.  Chairman Wall opened the floor to those that wished to speak against the issue.  There were no comments.  Chairman Wall closed the public hearing.</w:t>
      </w:r>
    </w:p>
    <w:p w14:paraId="487C9D62" w14:textId="77777777" w:rsidR="00EA0813" w:rsidRDefault="00EA0813" w:rsidP="003118AF">
      <w:pPr>
        <w:rPr>
          <w:rFonts w:asciiTheme="majorHAnsi" w:hAnsiTheme="majorHAnsi"/>
          <w:sz w:val="24"/>
          <w:szCs w:val="24"/>
        </w:rPr>
      </w:pPr>
    </w:p>
    <w:p w14:paraId="1E205861" w14:textId="63DBF14B" w:rsidR="003520B6" w:rsidRDefault="00EA0813" w:rsidP="003118AF">
      <w:pPr>
        <w:rPr>
          <w:rFonts w:asciiTheme="majorHAnsi" w:hAnsiTheme="majorHAnsi"/>
          <w:sz w:val="24"/>
          <w:szCs w:val="24"/>
        </w:rPr>
      </w:pPr>
      <w:r>
        <w:rPr>
          <w:rFonts w:asciiTheme="majorHAnsi" w:hAnsiTheme="majorHAnsi"/>
          <w:sz w:val="24"/>
          <w:szCs w:val="24"/>
        </w:rPr>
        <w:t xml:space="preserve">Chairman Wall inquired if the Commission had any further questions or comments. </w:t>
      </w:r>
    </w:p>
    <w:p w14:paraId="7C1127D4" w14:textId="07C4C150" w:rsidR="00EA0813" w:rsidRDefault="00EA0813" w:rsidP="003118AF">
      <w:pPr>
        <w:rPr>
          <w:rFonts w:asciiTheme="majorHAnsi" w:hAnsiTheme="majorHAnsi"/>
        </w:rPr>
      </w:pPr>
    </w:p>
    <w:p w14:paraId="2238BF3B" w14:textId="77777777" w:rsidR="00EA0813" w:rsidRPr="003118AF" w:rsidRDefault="00EA0813" w:rsidP="003118AF">
      <w:pPr>
        <w:rPr>
          <w:rFonts w:asciiTheme="majorHAnsi" w:hAnsiTheme="majorHAnsi"/>
        </w:rPr>
      </w:pPr>
    </w:p>
    <w:p w14:paraId="59EB5322" w14:textId="7F3EE3B0" w:rsidR="003520B6" w:rsidRPr="00A762AA" w:rsidRDefault="003520B6" w:rsidP="003520B6">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lastRenderedPageBreak/>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sidR="00305FEB">
        <w:rPr>
          <w:rFonts w:asciiTheme="majorHAnsi" w:hAnsiTheme="majorHAnsi" w:cs="Calibri"/>
          <w:sz w:val="24"/>
          <w:szCs w:val="24"/>
        </w:rPr>
        <w:t>r. Berenyi</w:t>
      </w:r>
      <w:r w:rsidR="003F02D9">
        <w:rPr>
          <w:rFonts w:asciiTheme="majorHAnsi" w:hAnsiTheme="majorHAnsi" w:cs="Calibri"/>
          <w:sz w:val="24"/>
          <w:szCs w:val="24"/>
        </w:rPr>
        <w:t xml:space="preserve"> </w:t>
      </w:r>
      <w:r w:rsidRPr="00A762AA">
        <w:rPr>
          <w:rFonts w:asciiTheme="majorHAnsi" w:hAnsiTheme="majorHAnsi" w:cs="Calibri"/>
          <w:sz w:val="24"/>
          <w:szCs w:val="24"/>
        </w:rPr>
        <w:t>made a motion to</w:t>
      </w:r>
      <w:r w:rsidR="003F02D9">
        <w:rPr>
          <w:rFonts w:asciiTheme="majorHAnsi" w:hAnsiTheme="majorHAnsi" w:cs="Calibri"/>
          <w:sz w:val="24"/>
          <w:szCs w:val="24"/>
        </w:rPr>
        <w:t xml:space="preserve"> </w:t>
      </w:r>
      <w:r w:rsidR="00EA0813">
        <w:rPr>
          <w:rFonts w:asciiTheme="majorHAnsi" w:hAnsiTheme="majorHAnsi" w:cs="Calibri"/>
          <w:sz w:val="24"/>
          <w:szCs w:val="24"/>
        </w:rPr>
        <w:t xml:space="preserve">accept </w:t>
      </w:r>
      <w:r w:rsidR="00305FEB">
        <w:rPr>
          <w:rFonts w:asciiTheme="majorHAnsi" w:hAnsiTheme="majorHAnsi" w:cs="Calibri"/>
          <w:sz w:val="24"/>
          <w:szCs w:val="24"/>
        </w:rPr>
        <w:t>the amendment of the Zoning Ordinance Section 151.190 ARB Duties and Powers</w:t>
      </w:r>
      <w:r w:rsidR="00EA0813">
        <w:rPr>
          <w:rFonts w:asciiTheme="majorHAnsi" w:hAnsiTheme="majorHAnsi" w:cs="Calibri"/>
          <w:sz w:val="24"/>
          <w:szCs w:val="24"/>
        </w:rPr>
        <w:t xml:space="preserve"> as su</w:t>
      </w:r>
      <w:r w:rsidR="001F7736">
        <w:rPr>
          <w:rFonts w:asciiTheme="majorHAnsi" w:hAnsiTheme="majorHAnsi" w:cs="Calibri"/>
          <w:sz w:val="24"/>
          <w:szCs w:val="24"/>
        </w:rPr>
        <w:t>bmitted by Staff.  Mr. Connerty seconded.</w:t>
      </w:r>
    </w:p>
    <w:p w14:paraId="33E12DA6" w14:textId="4D324152" w:rsidR="003520B6" w:rsidRDefault="003520B6" w:rsidP="003520B6">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EA0813">
        <w:rPr>
          <w:rFonts w:asciiTheme="majorHAnsi" w:hAnsiTheme="majorHAnsi" w:cs="Calibri"/>
          <w:sz w:val="24"/>
          <w:szCs w:val="24"/>
        </w:rPr>
        <w:t xml:space="preserve"> </w:t>
      </w:r>
      <w:r w:rsidR="00EA0813">
        <w:rPr>
          <w:rFonts w:asciiTheme="majorHAnsi" w:hAnsiTheme="majorHAnsi" w:cs="Calibri"/>
          <w:sz w:val="24"/>
          <w:szCs w:val="24"/>
        </w:rPr>
        <w:tab/>
      </w:r>
      <w:r w:rsidR="00EA0813">
        <w:rPr>
          <w:rFonts w:asciiTheme="majorHAnsi" w:hAnsiTheme="majorHAnsi" w:cs="Calibri"/>
          <w:sz w:val="24"/>
          <w:szCs w:val="24"/>
        </w:rPr>
        <w:tab/>
        <w:t>There was</w:t>
      </w:r>
      <w:r>
        <w:rPr>
          <w:rFonts w:asciiTheme="majorHAnsi" w:hAnsiTheme="majorHAnsi" w:cs="Calibri"/>
          <w:sz w:val="24"/>
          <w:szCs w:val="24"/>
        </w:rPr>
        <w:t xml:space="preserve"> none.  </w:t>
      </w:r>
    </w:p>
    <w:p w14:paraId="1AD06D80" w14:textId="175B5A93" w:rsidR="003520B6" w:rsidRDefault="003520B6" w:rsidP="003520B6">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sidR="00305FEB">
        <w:rPr>
          <w:rFonts w:asciiTheme="majorHAnsi" w:hAnsiTheme="majorHAnsi" w:cs="Calibri"/>
          <w:sz w:val="24"/>
          <w:szCs w:val="24"/>
        </w:rPr>
        <w:t xml:space="preserve"> (5</w:t>
      </w:r>
      <w:r>
        <w:rPr>
          <w:rFonts w:asciiTheme="majorHAnsi" w:hAnsiTheme="majorHAnsi" w:cs="Calibri"/>
          <w:sz w:val="24"/>
          <w:szCs w:val="24"/>
        </w:rPr>
        <w:t>-0)</w:t>
      </w:r>
    </w:p>
    <w:p w14:paraId="490588EA" w14:textId="77777777" w:rsidR="003520B6" w:rsidRDefault="003520B6" w:rsidP="00157713">
      <w:pPr>
        <w:rPr>
          <w:rFonts w:asciiTheme="majorHAnsi" w:hAnsiTheme="majorHAnsi" w:cs="Calibri"/>
          <w:bCs/>
          <w:sz w:val="24"/>
          <w:szCs w:val="24"/>
        </w:rPr>
      </w:pPr>
    </w:p>
    <w:p w14:paraId="7462426F" w14:textId="77777777" w:rsidR="00157713" w:rsidRPr="00157713" w:rsidRDefault="00157713" w:rsidP="00157713">
      <w:pPr>
        <w:rPr>
          <w:rFonts w:asciiTheme="majorHAnsi" w:hAnsiTheme="majorHAnsi"/>
        </w:rPr>
      </w:pPr>
    </w:p>
    <w:p w14:paraId="789B9CD3" w14:textId="77777777" w:rsidR="00121AC0" w:rsidRPr="00C3083C" w:rsidRDefault="00157713" w:rsidP="00C3083C">
      <w:pPr>
        <w:pStyle w:val="ListParagraph"/>
        <w:numPr>
          <w:ilvl w:val="0"/>
          <w:numId w:val="2"/>
        </w:numPr>
        <w:rPr>
          <w:rFonts w:asciiTheme="majorHAnsi" w:hAnsiTheme="majorHAnsi"/>
          <w:b/>
        </w:rPr>
      </w:pPr>
      <w:r>
        <w:rPr>
          <w:rFonts w:asciiTheme="majorHAnsi" w:hAnsiTheme="majorHAnsi"/>
          <w:b/>
        </w:rPr>
        <w:t>Public Hearing to amend the Zoning Ordinance Section 151.028 Definitions of Words and Terms</w:t>
      </w:r>
    </w:p>
    <w:p w14:paraId="04DC3847" w14:textId="77777777" w:rsidR="00F75600" w:rsidRDefault="00F75600" w:rsidP="00472FD7">
      <w:pPr>
        <w:rPr>
          <w:rFonts w:asciiTheme="majorHAnsi" w:hAnsiTheme="majorHAnsi" w:cs="Calibri"/>
          <w:b/>
          <w:bCs/>
          <w:sz w:val="24"/>
          <w:szCs w:val="24"/>
        </w:rPr>
      </w:pPr>
    </w:p>
    <w:p w14:paraId="2910D1F4" w14:textId="7423F1E9" w:rsidR="00EA0813" w:rsidRDefault="00EA0813" w:rsidP="00EA0813">
      <w:pPr>
        <w:pStyle w:val="ListParagraph"/>
        <w:ind w:left="0"/>
        <w:rPr>
          <w:rFonts w:asciiTheme="majorHAnsi" w:hAnsiTheme="majorHAnsi"/>
        </w:rPr>
      </w:pPr>
      <w:r>
        <w:rPr>
          <w:rFonts w:asciiTheme="majorHAnsi" w:hAnsiTheme="majorHAnsi"/>
        </w:rPr>
        <w:t xml:space="preserve">Chairman Wall opened the public hearing and requested Staff present the information for the amendment of Section 151.028 – Definitions of Words and Terms.  Ms. Hanson stated the request for the amendment of Section 151.028 – Definitions of Words and Terms be amended to add the flood terms to the </w:t>
      </w:r>
      <w:r w:rsidR="001F7736">
        <w:rPr>
          <w:rFonts w:asciiTheme="majorHAnsi" w:hAnsiTheme="majorHAnsi"/>
        </w:rPr>
        <w:t xml:space="preserve">current </w:t>
      </w:r>
      <w:r>
        <w:rPr>
          <w:rFonts w:asciiTheme="majorHAnsi" w:hAnsiTheme="majorHAnsi"/>
        </w:rPr>
        <w:t>existing definitions of the zoning ordinance.</w:t>
      </w:r>
    </w:p>
    <w:p w14:paraId="05534EF1" w14:textId="77777777" w:rsidR="00EA0813" w:rsidRDefault="00EA0813" w:rsidP="00EA0813">
      <w:pPr>
        <w:pStyle w:val="ListParagraph"/>
        <w:ind w:left="0"/>
        <w:rPr>
          <w:rFonts w:asciiTheme="majorHAnsi" w:hAnsiTheme="majorHAnsi"/>
        </w:rPr>
      </w:pPr>
    </w:p>
    <w:p w14:paraId="68082A19" w14:textId="77777777" w:rsidR="00EA0813" w:rsidRDefault="00EA0813" w:rsidP="00EA0813">
      <w:pPr>
        <w:rPr>
          <w:rFonts w:asciiTheme="majorHAnsi" w:hAnsiTheme="majorHAnsi"/>
          <w:sz w:val="24"/>
          <w:szCs w:val="24"/>
        </w:rPr>
      </w:pPr>
      <w:r>
        <w:rPr>
          <w:rFonts w:asciiTheme="majorHAnsi" w:hAnsiTheme="majorHAnsi"/>
          <w:sz w:val="24"/>
          <w:szCs w:val="24"/>
        </w:rPr>
        <w:t>Chairman Wall opened the floor to those that wished to speak for the issue.  There were no comments.  Chairman Wall opened the floor to those that wished to speak against the issue.  There were no comments.  Chairman Wall closed the public hearing.</w:t>
      </w:r>
    </w:p>
    <w:p w14:paraId="1C43E3EA" w14:textId="77777777" w:rsidR="00EA0813" w:rsidRDefault="00EA0813" w:rsidP="00EA0813">
      <w:pPr>
        <w:rPr>
          <w:rFonts w:asciiTheme="majorHAnsi" w:hAnsiTheme="majorHAnsi"/>
          <w:sz w:val="24"/>
          <w:szCs w:val="24"/>
        </w:rPr>
      </w:pPr>
    </w:p>
    <w:p w14:paraId="738B51E2" w14:textId="484D2EE8" w:rsidR="00EA0813" w:rsidRDefault="00EA0813" w:rsidP="00EA0813">
      <w:pPr>
        <w:rPr>
          <w:rFonts w:asciiTheme="majorHAnsi" w:hAnsiTheme="majorHAnsi"/>
          <w:sz w:val="24"/>
          <w:szCs w:val="24"/>
        </w:rPr>
      </w:pPr>
      <w:r>
        <w:rPr>
          <w:rFonts w:asciiTheme="majorHAnsi" w:hAnsiTheme="majorHAnsi"/>
          <w:sz w:val="24"/>
          <w:szCs w:val="24"/>
        </w:rPr>
        <w:t xml:space="preserve">Chairman Wall inquired if the Commission had any further questions or comments.  There was discussion </w:t>
      </w:r>
      <w:r w:rsidR="00841ABA">
        <w:rPr>
          <w:rFonts w:asciiTheme="majorHAnsi" w:hAnsiTheme="majorHAnsi"/>
          <w:sz w:val="24"/>
          <w:szCs w:val="24"/>
        </w:rPr>
        <w:t xml:space="preserve">in regards to </w:t>
      </w:r>
      <w:r w:rsidR="001F7736">
        <w:rPr>
          <w:rFonts w:asciiTheme="majorHAnsi" w:hAnsiTheme="majorHAnsi"/>
          <w:sz w:val="24"/>
          <w:szCs w:val="24"/>
        </w:rPr>
        <w:t>the term “</w:t>
      </w:r>
      <w:r w:rsidR="00841ABA">
        <w:rPr>
          <w:rFonts w:asciiTheme="majorHAnsi" w:hAnsiTheme="majorHAnsi"/>
          <w:sz w:val="24"/>
          <w:szCs w:val="24"/>
        </w:rPr>
        <w:t>substantial improvement</w:t>
      </w:r>
      <w:r w:rsidR="001F7736">
        <w:rPr>
          <w:rFonts w:asciiTheme="majorHAnsi" w:hAnsiTheme="majorHAnsi"/>
          <w:sz w:val="24"/>
          <w:szCs w:val="24"/>
        </w:rPr>
        <w:t>”</w:t>
      </w:r>
      <w:r w:rsidR="00841ABA">
        <w:rPr>
          <w:rFonts w:asciiTheme="majorHAnsi" w:hAnsiTheme="majorHAnsi"/>
          <w:sz w:val="24"/>
          <w:szCs w:val="24"/>
        </w:rPr>
        <w:t xml:space="preserve"> to be cumulative over a period of five years.</w:t>
      </w:r>
    </w:p>
    <w:p w14:paraId="16404CD0" w14:textId="77777777" w:rsidR="00C3083C" w:rsidRDefault="00C3083C" w:rsidP="00720FB6">
      <w:pPr>
        <w:rPr>
          <w:rFonts w:asciiTheme="majorHAnsi" w:hAnsiTheme="majorHAnsi" w:cs="Calibri"/>
          <w:bCs/>
          <w:sz w:val="24"/>
          <w:szCs w:val="24"/>
        </w:rPr>
      </w:pPr>
    </w:p>
    <w:p w14:paraId="3BCF817C" w14:textId="6D9EB005" w:rsidR="00C3083C" w:rsidRPr="00A762AA" w:rsidRDefault="00C3083C" w:rsidP="00C3083C">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841ABA" w:rsidRPr="00A762AA">
        <w:rPr>
          <w:rFonts w:asciiTheme="majorHAnsi" w:hAnsiTheme="majorHAnsi" w:cs="Calibri"/>
          <w:sz w:val="24"/>
          <w:szCs w:val="24"/>
        </w:rPr>
        <w:t>M</w:t>
      </w:r>
      <w:r w:rsidR="00841ABA">
        <w:rPr>
          <w:rFonts w:asciiTheme="majorHAnsi" w:hAnsiTheme="majorHAnsi" w:cs="Calibri"/>
          <w:sz w:val="24"/>
          <w:szCs w:val="24"/>
        </w:rPr>
        <w:t xml:space="preserve">r. Connerty </w:t>
      </w:r>
      <w:r w:rsidR="00841ABA" w:rsidRPr="00A762AA">
        <w:rPr>
          <w:rFonts w:asciiTheme="majorHAnsi" w:hAnsiTheme="majorHAnsi" w:cs="Calibri"/>
          <w:sz w:val="24"/>
          <w:szCs w:val="24"/>
        </w:rPr>
        <w:t>made a motion to</w:t>
      </w:r>
      <w:r w:rsidR="00841ABA">
        <w:rPr>
          <w:rFonts w:asciiTheme="majorHAnsi" w:hAnsiTheme="majorHAnsi" w:cs="Calibri"/>
          <w:sz w:val="24"/>
          <w:szCs w:val="24"/>
        </w:rPr>
        <w:t xml:space="preserve"> accept the amendment of the Zoning Ordinance Section 151.028 Definitions of Words and Terms as recommended by Staff.  Mr. Smith seconded.</w:t>
      </w:r>
    </w:p>
    <w:p w14:paraId="22A7352F" w14:textId="77777777" w:rsidR="00C3083C" w:rsidRDefault="00C3083C" w:rsidP="00C3083C">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Pr>
          <w:rFonts w:asciiTheme="majorHAnsi" w:hAnsiTheme="majorHAnsi" w:cs="Calibri"/>
          <w:sz w:val="24"/>
          <w:szCs w:val="24"/>
        </w:rPr>
        <w:tab/>
        <w:t>There was none.</w:t>
      </w:r>
    </w:p>
    <w:p w14:paraId="7F812198" w14:textId="5288029E" w:rsidR="00157713" w:rsidRDefault="00C3083C" w:rsidP="00841ABA">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sidR="00EA0813">
        <w:rPr>
          <w:rFonts w:asciiTheme="majorHAnsi" w:hAnsiTheme="majorHAnsi" w:cs="Calibri"/>
          <w:sz w:val="24"/>
          <w:szCs w:val="24"/>
        </w:rPr>
        <w:t xml:space="preserve"> (5</w:t>
      </w:r>
      <w:r w:rsidR="003F02D9">
        <w:rPr>
          <w:rFonts w:asciiTheme="majorHAnsi" w:hAnsiTheme="majorHAnsi" w:cs="Calibri"/>
          <w:sz w:val="24"/>
          <w:szCs w:val="24"/>
        </w:rPr>
        <w:t>-0)</w:t>
      </w:r>
    </w:p>
    <w:p w14:paraId="17F2AF38" w14:textId="77777777" w:rsidR="00157713" w:rsidRDefault="00157713" w:rsidP="00C3083C">
      <w:pPr>
        <w:tabs>
          <w:tab w:val="left" w:pos="1890"/>
        </w:tabs>
        <w:ind w:left="2160" w:hanging="1440"/>
        <w:rPr>
          <w:rFonts w:asciiTheme="majorHAnsi" w:hAnsiTheme="majorHAnsi" w:cs="Calibri"/>
          <w:sz w:val="24"/>
          <w:szCs w:val="24"/>
        </w:rPr>
      </w:pPr>
    </w:p>
    <w:p w14:paraId="5438B981" w14:textId="77777777" w:rsidR="00157713" w:rsidRPr="00157713" w:rsidRDefault="00157713" w:rsidP="00157713">
      <w:pPr>
        <w:rPr>
          <w:rFonts w:asciiTheme="majorHAnsi" w:hAnsiTheme="majorHAnsi"/>
        </w:rPr>
      </w:pPr>
    </w:p>
    <w:p w14:paraId="1F31729E" w14:textId="77777777" w:rsidR="00157713" w:rsidRPr="00C3083C" w:rsidRDefault="00157713" w:rsidP="00157713">
      <w:pPr>
        <w:pStyle w:val="ListParagraph"/>
        <w:numPr>
          <w:ilvl w:val="0"/>
          <w:numId w:val="2"/>
        </w:numPr>
        <w:rPr>
          <w:rFonts w:asciiTheme="majorHAnsi" w:hAnsiTheme="majorHAnsi"/>
          <w:b/>
        </w:rPr>
      </w:pPr>
      <w:r>
        <w:rPr>
          <w:rFonts w:asciiTheme="majorHAnsi" w:hAnsiTheme="majorHAnsi"/>
          <w:b/>
        </w:rPr>
        <w:t>Public Hearing to amend the Zoning Ordinance Section 151.081 Flood Hazard Controls</w:t>
      </w:r>
    </w:p>
    <w:p w14:paraId="4706C854" w14:textId="77777777" w:rsidR="00157713" w:rsidRDefault="00157713" w:rsidP="00157713">
      <w:pPr>
        <w:rPr>
          <w:rFonts w:asciiTheme="majorHAnsi" w:hAnsiTheme="majorHAnsi" w:cs="Calibri"/>
          <w:b/>
          <w:bCs/>
          <w:sz w:val="24"/>
          <w:szCs w:val="24"/>
        </w:rPr>
      </w:pPr>
    </w:p>
    <w:p w14:paraId="74026411" w14:textId="4287D1BE" w:rsidR="00841ABA" w:rsidRDefault="00841ABA" w:rsidP="00841ABA">
      <w:pPr>
        <w:pStyle w:val="ListParagraph"/>
        <w:ind w:left="0"/>
        <w:rPr>
          <w:rFonts w:asciiTheme="majorHAnsi" w:hAnsiTheme="majorHAnsi"/>
        </w:rPr>
      </w:pPr>
      <w:r>
        <w:rPr>
          <w:rFonts w:asciiTheme="majorHAnsi" w:hAnsiTheme="majorHAnsi"/>
        </w:rPr>
        <w:t>Chairman Wall opened the public hearing and requested Staff present the information for the amendment of Section 151.081 – Flood Hazard Controls.  Ms. Hanson stated the request for the amendment of Section 151.081 – Flood Hazard Controls be amended to incorporate the FEMA language and procedures into the City zoning ordinance.</w:t>
      </w:r>
    </w:p>
    <w:p w14:paraId="1AC5DFDB" w14:textId="77777777" w:rsidR="00841ABA" w:rsidRDefault="00841ABA" w:rsidP="00841ABA">
      <w:pPr>
        <w:pStyle w:val="ListParagraph"/>
        <w:ind w:left="0"/>
        <w:rPr>
          <w:rFonts w:asciiTheme="majorHAnsi" w:hAnsiTheme="majorHAnsi"/>
        </w:rPr>
      </w:pPr>
    </w:p>
    <w:p w14:paraId="34299BD1" w14:textId="77777777" w:rsidR="00841ABA" w:rsidRDefault="00841ABA" w:rsidP="00841ABA">
      <w:pPr>
        <w:rPr>
          <w:rFonts w:asciiTheme="majorHAnsi" w:hAnsiTheme="majorHAnsi"/>
          <w:sz w:val="24"/>
          <w:szCs w:val="24"/>
        </w:rPr>
      </w:pPr>
      <w:r>
        <w:rPr>
          <w:rFonts w:asciiTheme="majorHAnsi" w:hAnsiTheme="majorHAnsi"/>
          <w:sz w:val="24"/>
          <w:szCs w:val="24"/>
        </w:rPr>
        <w:t>Chairman Wall opened the floor to those that wished to speak for the issue.  There were no comments.  Chairman Wall opened the floor to those that wished to speak against the issue.  There were no comments.  Chairman Wall closed the public hearing.</w:t>
      </w:r>
    </w:p>
    <w:p w14:paraId="3F61A14E" w14:textId="77777777" w:rsidR="00841ABA" w:rsidRDefault="00841ABA" w:rsidP="00841ABA">
      <w:pPr>
        <w:rPr>
          <w:rFonts w:asciiTheme="majorHAnsi" w:hAnsiTheme="majorHAnsi" w:cs="Calibri"/>
          <w:bCs/>
          <w:sz w:val="24"/>
          <w:szCs w:val="24"/>
        </w:rPr>
      </w:pPr>
    </w:p>
    <w:p w14:paraId="1F761676" w14:textId="54A845C9" w:rsidR="00841ABA" w:rsidRPr="00A762AA" w:rsidRDefault="00841ABA" w:rsidP="00841ABA">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Pr>
          <w:rFonts w:asciiTheme="majorHAnsi" w:hAnsiTheme="majorHAnsi" w:cs="Calibri"/>
          <w:sz w:val="24"/>
          <w:szCs w:val="24"/>
        </w:rPr>
        <w:t xml:space="preserve">r. Connerty </w:t>
      </w:r>
      <w:r w:rsidRPr="00A762AA">
        <w:rPr>
          <w:rFonts w:asciiTheme="majorHAnsi" w:hAnsiTheme="majorHAnsi" w:cs="Calibri"/>
          <w:sz w:val="24"/>
          <w:szCs w:val="24"/>
        </w:rPr>
        <w:t>made a motion to</w:t>
      </w:r>
      <w:r>
        <w:rPr>
          <w:rFonts w:asciiTheme="majorHAnsi" w:hAnsiTheme="majorHAnsi" w:cs="Calibri"/>
          <w:sz w:val="24"/>
          <w:szCs w:val="24"/>
        </w:rPr>
        <w:t xml:space="preserve"> accept the amendment of the Zoning Ordinance Section 151.081 Flood Hazard Controls as recommended by Staff.  Mr. Johnson seconded.</w:t>
      </w:r>
    </w:p>
    <w:p w14:paraId="104880A4" w14:textId="77777777" w:rsidR="00841ABA" w:rsidRDefault="00841ABA" w:rsidP="00841ABA">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Pr>
          <w:rFonts w:asciiTheme="majorHAnsi" w:hAnsiTheme="majorHAnsi" w:cs="Calibri"/>
          <w:sz w:val="24"/>
          <w:szCs w:val="24"/>
        </w:rPr>
        <w:tab/>
        <w:t>There was none.</w:t>
      </w:r>
    </w:p>
    <w:p w14:paraId="487BC9E7" w14:textId="77777777" w:rsidR="00841ABA" w:rsidRDefault="00841ABA" w:rsidP="00841ABA">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 xml:space="preserve"> (5-0)</w:t>
      </w:r>
    </w:p>
    <w:p w14:paraId="2DF152DF" w14:textId="77777777" w:rsidR="00C3083C" w:rsidRDefault="00C3083C" w:rsidP="00C3083C">
      <w:pPr>
        <w:rPr>
          <w:rFonts w:asciiTheme="majorHAnsi" w:hAnsiTheme="majorHAnsi" w:cs="Calibri"/>
          <w:sz w:val="24"/>
          <w:szCs w:val="24"/>
        </w:rPr>
      </w:pPr>
    </w:p>
    <w:p w14:paraId="1E04FA66" w14:textId="77777777" w:rsidR="00157713" w:rsidRPr="00157713" w:rsidRDefault="00157713" w:rsidP="00157713">
      <w:pPr>
        <w:rPr>
          <w:rFonts w:asciiTheme="majorHAnsi" w:hAnsiTheme="majorHAnsi"/>
        </w:rPr>
      </w:pPr>
    </w:p>
    <w:p w14:paraId="4006D62C" w14:textId="645EB7DF" w:rsidR="00157713" w:rsidRPr="00157713" w:rsidRDefault="00157713" w:rsidP="00157713">
      <w:pPr>
        <w:pStyle w:val="ListParagraph"/>
        <w:numPr>
          <w:ilvl w:val="0"/>
          <w:numId w:val="2"/>
        </w:numPr>
        <w:rPr>
          <w:rFonts w:asciiTheme="majorHAnsi" w:hAnsiTheme="majorHAnsi"/>
          <w:b/>
          <w:bCs w:val="0"/>
        </w:rPr>
      </w:pPr>
      <w:r>
        <w:rPr>
          <w:rFonts w:asciiTheme="majorHAnsi" w:hAnsiTheme="majorHAnsi"/>
          <w:b/>
        </w:rPr>
        <w:t xml:space="preserve">Public Hearing to amend the Zoning Ordinance Appendix A </w:t>
      </w:r>
      <w:r w:rsidR="002A6B65">
        <w:rPr>
          <w:rFonts w:asciiTheme="majorHAnsi" w:hAnsiTheme="majorHAnsi"/>
          <w:b/>
        </w:rPr>
        <w:t xml:space="preserve">- </w:t>
      </w:r>
      <w:r>
        <w:rPr>
          <w:rFonts w:asciiTheme="majorHAnsi" w:hAnsiTheme="majorHAnsi"/>
          <w:b/>
        </w:rPr>
        <w:t>Parking Requirements</w:t>
      </w:r>
    </w:p>
    <w:p w14:paraId="61533BE3" w14:textId="77777777" w:rsidR="00157713" w:rsidRPr="00157713" w:rsidRDefault="00157713" w:rsidP="00157713">
      <w:pPr>
        <w:rPr>
          <w:rFonts w:asciiTheme="majorHAnsi" w:hAnsiTheme="majorHAnsi"/>
          <w:b/>
        </w:rPr>
      </w:pPr>
      <w:r w:rsidRPr="00157713">
        <w:rPr>
          <w:rFonts w:asciiTheme="majorHAnsi" w:hAnsiTheme="majorHAnsi"/>
          <w:b/>
        </w:rPr>
        <w:t xml:space="preserve"> </w:t>
      </w:r>
    </w:p>
    <w:p w14:paraId="34AFA4A4" w14:textId="07B9045F" w:rsidR="00841ABA" w:rsidRDefault="00841ABA" w:rsidP="00841ABA">
      <w:pPr>
        <w:pStyle w:val="ListParagraph"/>
        <w:ind w:left="0"/>
        <w:rPr>
          <w:rFonts w:asciiTheme="majorHAnsi" w:hAnsiTheme="majorHAnsi"/>
        </w:rPr>
      </w:pPr>
      <w:r>
        <w:rPr>
          <w:rFonts w:asciiTheme="majorHAnsi" w:hAnsiTheme="majorHAnsi"/>
        </w:rPr>
        <w:t>Chairman Wall opened the public hearing and requested Staff present the information for the amendment of Appendix A – Parking Requirements.  Ms. Hanson stated the request for the amendment of Appendix A – Parking Requirements.  Chairman Wall inquired to Staff if this pertained to parking lots for auto sales use only.  Staff stated yes, and added that the current parking requirements per the ordinance requires a minimum of seven parking spaces.  Ms. Hanson noted this creates a congested parking lot, and suggest</w:t>
      </w:r>
      <w:r w:rsidR="001F7736">
        <w:rPr>
          <w:rFonts w:asciiTheme="majorHAnsi" w:hAnsiTheme="majorHAnsi"/>
        </w:rPr>
        <w:t>ed</w:t>
      </w:r>
      <w:r>
        <w:rPr>
          <w:rFonts w:asciiTheme="majorHAnsi" w:hAnsiTheme="majorHAnsi"/>
        </w:rPr>
        <w:t xml:space="preserve"> amending Appendix A – parking </w:t>
      </w:r>
      <w:r w:rsidR="002A6B65">
        <w:rPr>
          <w:rFonts w:asciiTheme="majorHAnsi" w:hAnsiTheme="majorHAnsi"/>
        </w:rPr>
        <w:t>requirements to state</w:t>
      </w:r>
      <w:r w:rsidR="001F7736">
        <w:rPr>
          <w:rFonts w:asciiTheme="majorHAnsi" w:hAnsiTheme="majorHAnsi"/>
        </w:rPr>
        <w:t xml:space="preserve"> as follows</w:t>
      </w:r>
      <w:r w:rsidR="002A6B65">
        <w:rPr>
          <w:rFonts w:asciiTheme="majorHAnsi" w:hAnsiTheme="majorHAnsi"/>
        </w:rPr>
        <w:t>: “All autos held on the lot must be parked within a regulation sized paved parking space (9’x18’) with adequate space for access from the roadway, ADA accessibility, as well as safe auto movement within the site, including emergency response vehicles.  These criteria shall be determined by the Zoning Administrator.  An exception may be made for autos being temporarily (less than 10 days) stored for repair as long as they are parked in a screened area at the rear of the building.”  There was discussion about current requirements, and the need to keep the parking lots safe and attractive to the community.</w:t>
      </w:r>
    </w:p>
    <w:p w14:paraId="514BEEAF" w14:textId="77777777" w:rsidR="00841ABA" w:rsidRDefault="00841ABA" w:rsidP="00841ABA">
      <w:pPr>
        <w:pStyle w:val="ListParagraph"/>
        <w:ind w:left="0"/>
        <w:rPr>
          <w:rFonts w:asciiTheme="majorHAnsi" w:hAnsiTheme="majorHAnsi"/>
        </w:rPr>
      </w:pPr>
    </w:p>
    <w:p w14:paraId="691097DF" w14:textId="5DDE2959" w:rsidR="00841ABA" w:rsidRDefault="00841ABA" w:rsidP="00841ABA">
      <w:pPr>
        <w:rPr>
          <w:rFonts w:asciiTheme="majorHAnsi" w:hAnsiTheme="majorHAnsi"/>
          <w:sz w:val="24"/>
          <w:szCs w:val="24"/>
        </w:rPr>
      </w:pPr>
      <w:r>
        <w:rPr>
          <w:rFonts w:asciiTheme="majorHAnsi" w:hAnsiTheme="majorHAnsi"/>
          <w:sz w:val="24"/>
          <w:szCs w:val="24"/>
        </w:rPr>
        <w:t>Chairman Wall opened the floor to those that wished to speak for the issue.  There were no comments.  Chairman Wall opened the floor to those that wished to speak against the issue.  There were no comments.  Chairman Wall closed the public hearing.</w:t>
      </w:r>
    </w:p>
    <w:p w14:paraId="2EE51399" w14:textId="252DAD60" w:rsidR="002A6B65" w:rsidRDefault="002A6B65" w:rsidP="00841ABA">
      <w:pPr>
        <w:rPr>
          <w:rFonts w:asciiTheme="majorHAnsi" w:hAnsiTheme="majorHAnsi"/>
          <w:sz w:val="24"/>
          <w:szCs w:val="24"/>
        </w:rPr>
      </w:pPr>
    </w:p>
    <w:p w14:paraId="6460F8B7" w14:textId="01A0771B" w:rsidR="002A6B65" w:rsidRDefault="002A6B65" w:rsidP="00841ABA">
      <w:pPr>
        <w:rPr>
          <w:rFonts w:asciiTheme="majorHAnsi" w:hAnsiTheme="majorHAnsi"/>
          <w:sz w:val="24"/>
          <w:szCs w:val="24"/>
        </w:rPr>
      </w:pPr>
      <w:r>
        <w:rPr>
          <w:rFonts w:asciiTheme="majorHAnsi" w:hAnsiTheme="majorHAnsi"/>
          <w:sz w:val="24"/>
          <w:szCs w:val="24"/>
        </w:rPr>
        <w:t>There was discussion about the public notice, and the notice included on the Agenda as posted at City Hall and on the City webs</w:t>
      </w:r>
      <w:r w:rsidR="001F7736">
        <w:rPr>
          <w:rFonts w:asciiTheme="majorHAnsi" w:hAnsiTheme="majorHAnsi"/>
          <w:sz w:val="24"/>
          <w:szCs w:val="24"/>
        </w:rPr>
        <w:t xml:space="preserve">ite.  Chairman Wall inquired </w:t>
      </w:r>
      <w:r>
        <w:rPr>
          <w:rFonts w:asciiTheme="majorHAnsi" w:hAnsiTheme="majorHAnsi"/>
          <w:sz w:val="24"/>
          <w:szCs w:val="24"/>
        </w:rPr>
        <w:t>how approval of the amendment would impact existing conditions.  There was discussion how Staff would work with business owners to comply</w:t>
      </w:r>
      <w:r w:rsidR="001F7736">
        <w:rPr>
          <w:rFonts w:asciiTheme="majorHAnsi" w:hAnsiTheme="majorHAnsi"/>
          <w:sz w:val="24"/>
          <w:szCs w:val="24"/>
        </w:rPr>
        <w:t>,</w:t>
      </w:r>
      <w:r>
        <w:rPr>
          <w:rFonts w:asciiTheme="majorHAnsi" w:hAnsiTheme="majorHAnsi"/>
          <w:sz w:val="24"/>
          <w:szCs w:val="24"/>
        </w:rPr>
        <w:t xml:space="preserve"> should the amendment pass with City Council.</w:t>
      </w:r>
      <w:r w:rsidR="008E5F7D">
        <w:rPr>
          <w:rFonts w:asciiTheme="majorHAnsi" w:hAnsiTheme="majorHAnsi"/>
          <w:sz w:val="24"/>
          <w:szCs w:val="24"/>
        </w:rPr>
        <w:t xml:space="preserve">  Mr. Johnson inquired if this applied to automobile sales lots and/or automobile repair lots.  Staff stated it would be beneficial to </w:t>
      </w:r>
      <w:r w:rsidR="00750107">
        <w:rPr>
          <w:rFonts w:asciiTheme="majorHAnsi" w:hAnsiTheme="majorHAnsi"/>
          <w:sz w:val="24"/>
          <w:szCs w:val="24"/>
        </w:rPr>
        <w:t>incorporate it to both uses, in keeping accessibility, appearance and safety in mind.  There was some discussion about conducting auto repairs inside, regulations and adding auto repair to the suggested language of the zoning ordinance as proposed</w:t>
      </w:r>
      <w:r w:rsidR="00F11724">
        <w:rPr>
          <w:rFonts w:asciiTheme="majorHAnsi" w:hAnsiTheme="majorHAnsi"/>
          <w:sz w:val="24"/>
          <w:szCs w:val="24"/>
        </w:rPr>
        <w:t xml:space="preserve">.  Staff suggested </w:t>
      </w:r>
      <w:r w:rsidR="00B4427B">
        <w:rPr>
          <w:rFonts w:asciiTheme="majorHAnsi" w:hAnsiTheme="majorHAnsi"/>
          <w:sz w:val="24"/>
          <w:szCs w:val="24"/>
        </w:rPr>
        <w:t>keeping</w:t>
      </w:r>
      <w:r w:rsidR="00F11724">
        <w:rPr>
          <w:rFonts w:asciiTheme="majorHAnsi" w:hAnsiTheme="majorHAnsi"/>
          <w:sz w:val="24"/>
          <w:szCs w:val="24"/>
        </w:rPr>
        <w:t xml:space="preserve"> the language pertaining to the auto sales and service, with a </w:t>
      </w:r>
      <w:r w:rsidR="00B4427B">
        <w:rPr>
          <w:rFonts w:asciiTheme="majorHAnsi" w:hAnsiTheme="majorHAnsi"/>
          <w:sz w:val="24"/>
          <w:szCs w:val="24"/>
        </w:rPr>
        <w:t>ten-space</w:t>
      </w:r>
      <w:r w:rsidR="00F11724">
        <w:rPr>
          <w:rFonts w:asciiTheme="majorHAnsi" w:hAnsiTheme="majorHAnsi"/>
          <w:sz w:val="24"/>
          <w:szCs w:val="24"/>
        </w:rPr>
        <w:t xml:space="preserve"> minimum, and in addition all </w:t>
      </w:r>
      <w:r w:rsidR="00B4427B">
        <w:rPr>
          <w:rFonts w:asciiTheme="majorHAnsi" w:hAnsiTheme="majorHAnsi"/>
          <w:sz w:val="24"/>
          <w:szCs w:val="24"/>
        </w:rPr>
        <w:t>autos</w:t>
      </w:r>
      <w:r w:rsidR="00F11724">
        <w:rPr>
          <w:rFonts w:asciiTheme="majorHAnsi" w:hAnsiTheme="majorHAnsi"/>
          <w:sz w:val="24"/>
          <w:szCs w:val="24"/>
        </w:rPr>
        <w:t xml:space="preserve"> parked on the lot must be parked within a regulation sized parking space with adequate space.  Ms. Hanson added that the two could be combined, the sales and the service, since it</w:t>
      </w:r>
      <w:r w:rsidR="001F7736">
        <w:rPr>
          <w:rFonts w:asciiTheme="majorHAnsi" w:hAnsiTheme="majorHAnsi"/>
          <w:sz w:val="24"/>
          <w:szCs w:val="24"/>
        </w:rPr>
        <w:t xml:space="preserve"> i</w:t>
      </w:r>
      <w:r w:rsidR="00F11724">
        <w:rPr>
          <w:rFonts w:asciiTheme="majorHAnsi" w:hAnsiTheme="majorHAnsi"/>
          <w:sz w:val="24"/>
          <w:szCs w:val="24"/>
        </w:rPr>
        <w:t>s already combined in Appendix A.</w:t>
      </w:r>
      <w:r w:rsidR="00D94253">
        <w:rPr>
          <w:rFonts w:asciiTheme="majorHAnsi" w:hAnsiTheme="majorHAnsi"/>
          <w:sz w:val="24"/>
          <w:szCs w:val="24"/>
        </w:rPr>
        <w:t xml:space="preserve">  Mr. Johnson inquired about the location of </w:t>
      </w:r>
      <w:r w:rsidR="00C55EAF">
        <w:rPr>
          <w:rFonts w:asciiTheme="majorHAnsi" w:hAnsiTheme="majorHAnsi"/>
          <w:sz w:val="24"/>
          <w:szCs w:val="24"/>
        </w:rPr>
        <w:t xml:space="preserve">parking </w:t>
      </w:r>
      <w:r w:rsidR="00D94253">
        <w:rPr>
          <w:rFonts w:asciiTheme="majorHAnsi" w:hAnsiTheme="majorHAnsi"/>
          <w:sz w:val="24"/>
          <w:szCs w:val="24"/>
        </w:rPr>
        <w:t xml:space="preserve">the auto’s, as to </w:t>
      </w:r>
      <w:r w:rsidR="00BA7DF3">
        <w:rPr>
          <w:rFonts w:asciiTheme="majorHAnsi" w:hAnsiTheme="majorHAnsi"/>
          <w:sz w:val="24"/>
          <w:szCs w:val="24"/>
        </w:rPr>
        <w:t>parking in front of, beside of</w:t>
      </w:r>
      <w:r w:rsidR="00D94253">
        <w:rPr>
          <w:rFonts w:asciiTheme="majorHAnsi" w:hAnsiTheme="majorHAnsi"/>
          <w:sz w:val="24"/>
          <w:szCs w:val="24"/>
        </w:rPr>
        <w:t xml:space="preserve">, or behind the </w:t>
      </w:r>
      <w:r w:rsidR="00BA7DF3">
        <w:rPr>
          <w:rFonts w:asciiTheme="majorHAnsi" w:hAnsiTheme="majorHAnsi"/>
          <w:sz w:val="24"/>
          <w:szCs w:val="24"/>
        </w:rPr>
        <w:t xml:space="preserve">building.  Staff stated </w:t>
      </w:r>
      <w:r w:rsidR="00D94253">
        <w:rPr>
          <w:rFonts w:asciiTheme="majorHAnsi" w:hAnsiTheme="majorHAnsi"/>
          <w:sz w:val="24"/>
          <w:szCs w:val="24"/>
        </w:rPr>
        <w:t xml:space="preserve">the ordinance states all parking lots are required to be paved.  Ms. Hanson mentioned that </w:t>
      </w:r>
      <w:r w:rsidR="00B4427B">
        <w:rPr>
          <w:rFonts w:asciiTheme="majorHAnsi" w:hAnsiTheme="majorHAnsi"/>
          <w:sz w:val="24"/>
          <w:szCs w:val="24"/>
        </w:rPr>
        <w:t>if</w:t>
      </w:r>
      <w:r w:rsidR="00D94253">
        <w:rPr>
          <w:rFonts w:asciiTheme="majorHAnsi" w:hAnsiTheme="majorHAnsi"/>
          <w:sz w:val="24"/>
          <w:szCs w:val="24"/>
        </w:rPr>
        <w:t xml:space="preserve"> the area is paved they could use it.</w:t>
      </w:r>
      <w:r w:rsidR="00161C08">
        <w:rPr>
          <w:rFonts w:asciiTheme="majorHAnsi" w:hAnsiTheme="majorHAnsi"/>
          <w:sz w:val="24"/>
          <w:szCs w:val="24"/>
        </w:rPr>
        <w:t xml:space="preserve">  There was discuss</w:t>
      </w:r>
      <w:r w:rsidR="00771703">
        <w:rPr>
          <w:rFonts w:asciiTheme="majorHAnsi" w:hAnsiTheme="majorHAnsi"/>
          <w:sz w:val="24"/>
          <w:szCs w:val="24"/>
        </w:rPr>
        <w:t>ion about parking cars of grass, and raised hoods.</w:t>
      </w:r>
    </w:p>
    <w:p w14:paraId="3C9F4038" w14:textId="77777777" w:rsidR="00841ABA" w:rsidRDefault="00841ABA" w:rsidP="00841ABA">
      <w:pPr>
        <w:rPr>
          <w:rFonts w:asciiTheme="majorHAnsi" w:hAnsiTheme="majorHAnsi" w:cs="Calibri"/>
          <w:bCs/>
          <w:sz w:val="24"/>
          <w:szCs w:val="24"/>
        </w:rPr>
      </w:pPr>
    </w:p>
    <w:p w14:paraId="446F8800" w14:textId="4288114A" w:rsidR="00841ABA" w:rsidRPr="00A762AA" w:rsidRDefault="00841ABA" w:rsidP="00841ABA">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sidR="002A6B65">
        <w:rPr>
          <w:rFonts w:asciiTheme="majorHAnsi" w:hAnsiTheme="majorHAnsi" w:cs="Calibri"/>
          <w:sz w:val="24"/>
          <w:szCs w:val="24"/>
        </w:rPr>
        <w:t>r. Beren</w:t>
      </w:r>
      <w:r>
        <w:rPr>
          <w:rFonts w:asciiTheme="majorHAnsi" w:hAnsiTheme="majorHAnsi" w:cs="Calibri"/>
          <w:sz w:val="24"/>
          <w:szCs w:val="24"/>
        </w:rPr>
        <w:t>y</w:t>
      </w:r>
      <w:r w:rsidR="002A6B65">
        <w:rPr>
          <w:rFonts w:asciiTheme="majorHAnsi" w:hAnsiTheme="majorHAnsi" w:cs="Calibri"/>
          <w:sz w:val="24"/>
          <w:szCs w:val="24"/>
        </w:rPr>
        <w:t>i</w:t>
      </w:r>
      <w:r>
        <w:rPr>
          <w:rFonts w:asciiTheme="majorHAnsi" w:hAnsiTheme="majorHAnsi" w:cs="Calibri"/>
          <w:sz w:val="24"/>
          <w:szCs w:val="24"/>
        </w:rPr>
        <w:t xml:space="preserve"> </w:t>
      </w:r>
      <w:r w:rsidRPr="00A762AA">
        <w:rPr>
          <w:rFonts w:asciiTheme="majorHAnsi" w:hAnsiTheme="majorHAnsi" w:cs="Calibri"/>
          <w:sz w:val="24"/>
          <w:szCs w:val="24"/>
        </w:rPr>
        <w:t>made a motion to</w:t>
      </w:r>
      <w:r>
        <w:rPr>
          <w:rFonts w:asciiTheme="majorHAnsi" w:hAnsiTheme="majorHAnsi" w:cs="Calibri"/>
          <w:sz w:val="24"/>
          <w:szCs w:val="24"/>
        </w:rPr>
        <w:t xml:space="preserve"> accept the amendment of the Zoning Ordinance </w:t>
      </w:r>
      <w:r w:rsidR="002A6B65">
        <w:rPr>
          <w:rFonts w:asciiTheme="majorHAnsi" w:hAnsiTheme="majorHAnsi" w:cs="Calibri"/>
          <w:sz w:val="24"/>
          <w:szCs w:val="24"/>
        </w:rPr>
        <w:t>Appendix A – Parking Requir</w:t>
      </w:r>
      <w:r w:rsidR="00D94253">
        <w:rPr>
          <w:rFonts w:asciiTheme="majorHAnsi" w:hAnsiTheme="majorHAnsi" w:cs="Calibri"/>
          <w:sz w:val="24"/>
          <w:szCs w:val="24"/>
        </w:rPr>
        <w:t>e</w:t>
      </w:r>
      <w:r w:rsidR="002A6B65">
        <w:rPr>
          <w:rFonts w:asciiTheme="majorHAnsi" w:hAnsiTheme="majorHAnsi" w:cs="Calibri"/>
          <w:sz w:val="24"/>
          <w:szCs w:val="24"/>
        </w:rPr>
        <w:t xml:space="preserve">ments </w:t>
      </w:r>
      <w:r w:rsidR="00771703">
        <w:rPr>
          <w:rFonts w:asciiTheme="majorHAnsi" w:hAnsiTheme="majorHAnsi" w:cs="Calibri"/>
          <w:sz w:val="24"/>
          <w:szCs w:val="24"/>
        </w:rPr>
        <w:t xml:space="preserve">with the addition of service vehicles </w:t>
      </w:r>
      <w:r w:rsidR="002A6B65">
        <w:rPr>
          <w:rFonts w:asciiTheme="majorHAnsi" w:hAnsiTheme="majorHAnsi" w:cs="Calibri"/>
          <w:sz w:val="24"/>
          <w:szCs w:val="24"/>
        </w:rPr>
        <w:t>as recommended by Staff.  Mr. Connerty seconded.</w:t>
      </w:r>
    </w:p>
    <w:p w14:paraId="05C131CF" w14:textId="2DFAD321" w:rsidR="00841ABA" w:rsidRDefault="00841ABA" w:rsidP="00841ABA">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F11724">
        <w:rPr>
          <w:rFonts w:asciiTheme="majorHAnsi" w:hAnsiTheme="majorHAnsi" w:cs="Calibri"/>
          <w:sz w:val="24"/>
          <w:szCs w:val="24"/>
        </w:rPr>
        <w:t xml:space="preserve"> </w:t>
      </w:r>
      <w:r w:rsidR="00F11724">
        <w:rPr>
          <w:rFonts w:asciiTheme="majorHAnsi" w:hAnsiTheme="majorHAnsi" w:cs="Calibri"/>
          <w:sz w:val="24"/>
          <w:szCs w:val="24"/>
        </w:rPr>
        <w:tab/>
      </w:r>
      <w:r w:rsidR="00F11724">
        <w:rPr>
          <w:rFonts w:asciiTheme="majorHAnsi" w:hAnsiTheme="majorHAnsi" w:cs="Calibri"/>
          <w:sz w:val="24"/>
          <w:szCs w:val="24"/>
        </w:rPr>
        <w:tab/>
        <w:t xml:space="preserve">There was </w:t>
      </w:r>
      <w:r w:rsidR="00771703">
        <w:rPr>
          <w:rFonts w:asciiTheme="majorHAnsi" w:hAnsiTheme="majorHAnsi" w:cs="Calibri"/>
          <w:sz w:val="24"/>
          <w:szCs w:val="24"/>
        </w:rPr>
        <w:t>a suggestion to add the language for screened areas, and the size requirement for vehicles not visible from the front of the business.</w:t>
      </w:r>
    </w:p>
    <w:p w14:paraId="4EEEC050" w14:textId="25FB9C10" w:rsidR="00F11724" w:rsidRDefault="00F11724" w:rsidP="00841ABA">
      <w:pPr>
        <w:tabs>
          <w:tab w:val="left" w:pos="1890"/>
        </w:tabs>
        <w:ind w:left="2160" w:hanging="1440"/>
        <w:rPr>
          <w:rFonts w:asciiTheme="majorHAnsi" w:hAnsiTheme="majorHAnsi" w:cs="Calibri"/>
          <w:sz w:val="24"/>
          <w:szCs w:val="24"/>
        </w:rPr>
      </w:pPr>
      <w:r>
        <w:rPr>
          <w:rFonts w:asciiTheme="majorHAnsi" w:hAnsiTheme="majorHAnsi" w:cs="Calibri"/>
          <w:i/>
          <w:iCs/>
          <w:sz w:val="24"/>
          <w:szCs w:val="24"/>
        </w:rPr>
        <w:t>Motion:</w:t>
      </w:r>
      <w:r>
        <w:rPr>
          <w:rFonts w:asciiTheme="majorHAnsi" w:hAnsiTheme="majorHAnsi" w:cs="Calibri"/>
          <w:sz w:val="24"/>
          <w:szCs w:val="24"/>
        </w:rPr>
        <w:tab/>
      </w:r>
      <w:r>
        <w:rPr>
          <w:rFonts w:asciiTheme="majorHAnsi" w:hAnsiTheme="majorHAnsi" w:cs="Calibri"/>
          <w:sz w:val="24"/>
          <w:szCs w:val="24"/>
        </w:rPr>
        <w:tab/>
        <w:t xml:space="preserve">Mr. Johnson made a motion to amend the motion to include </w:t>
      </w:r>
      <w:r w:rsidR="00771703">
        <w:rPr>
          <w:rFonts w:asciiTheme="majorHAnsi" w:hAnsiTheme="majorHAnsi" w:cs="Calibri"/>
          <w:sz w:val="24"/>
          <w:szCs w:val="24"/>
        </w:rPr>
        <w:t>the parking spac</w:t>
      </w:r>
      <w:r w:rsidR="00BA7DF3">
        <w:rPr>
          <w:rFonts w:asciiTheme="majorHAnsi" w:hAnsiTheme="majorHAnsi" w:cs="Calibri"/>
          <w:sz w:val="24"/>
          <w:szCs w:val="24"/>
        </w:rPr>
        <w:t>e size requirement only pertaining</w:t>
      </w:r>
      <w:r w:rsidR="00771703">
        <w:rPr>
          <w:rFonts w:asciiTheme="majorHAnsi" w:hAnsiTheme="majorHAnsi" w:cs="Calibri"/>
          <w:sz w:val="24"/>
          <w:szCs w:val="24"/>
        </w:rPr>
        <w:t xml:space="preserve"> to the unscreened portion of the lot.  </w:t>
      </w:r>
      <w:r>
        <w:rPr>
          <w:rFonts w:asciiTheme="majorHAnsi" w:hAnsiTheme="majorHAnsi" w:cs="Calibri"/>
          <w:sz w:val="24"/>
          <w:szCs w:val="24"/>
        </w:rPr>
        <w:t xml:space="preserve">  Mr. Berenyi seconded.</w:t>
      </w:r>
    </w:p>
    <w:p w14:paraId="5FA08274" w14:textId="77777777" w:rsidR="00841ABA" w:rsidRDefault="00841ABA" w:rsidP="00841ABA">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 xml:space="preserve"> (5-0)</w:t>
      </w:r>
    </w:p>
    <w:p w14:paraId="2879FCB8" w14:textId="0112FA65" w:rsidR="00157713" w:rsidRDefault="00157713" w:rsidP="00157713">
      <w:pPr>
        <w:rPr>
          <w:rFonts w:asciiTheme="majorHAnsi" w:hAnsiTheme="majorHAnsi"/>
        </w:rPr>
      </w:pPr>
    </w:p>
    <w:p w14:paraId="501CAC4A" w14:textId="77777777" w:rsidR="002A6B65" w:rsidRPr="00157713" w:rsidRDefault="002A6B65" w:rsidP="00157713">
      <w:pPr>
        <w:rPr>
          <w:rFonts w:asciiTheme="majorHAnsi" w:hAnsiTheme="majorHAnsi"/>
        </w:rPr>
      </w:pPr>
    </w:p>
    <w:p w14:paraId="6AE0F755" w14:textId="34BD1B7C" w:rsidR="00157713" w:rsidRPr="00C3083C" w:rsidRDefault="00157713" w:rsidP="00157713">
      <w:pPr>
        <w:pStyle w:val="ListParagraph"/>
        <w:numPr>
          <w:ilvl w:val="0"/>
          <w:numId w:val="2"/>
        </w:numPr>
        <w:rPr>
          <w:rFonts w:asciiTheme="majorHAnsi" w:hAnsiTheme="majorHAnsi"/>
          <w:b/>
        </w:rPr>
      </w:pPr>
      <w:r>
        <w:rPr>
          <w:rFonts w:asciiTheme="majorHAnsi" w:hAnsiTheme="majorHAnsi"/>
          <w:b/>
        </w:rPr>
        <w:t xml:space="preserve">Public Hearing to amend the Zoning Ordinance Appendix B </w:t>
      </w:r>
      <w:r w:rsidR="00771703">
        <w:rPr>
          <w:rFonts w:asciiTheme="majorHAnsi" w:hAnsiTheme="majorHAnsi"/>
          <w:b/>
        </w:rPr>
        <w:t xml:space="preserve">- </w:t>
      </w:r>
      <w:r>
        <w:rPr>
          <w:rFonts w:asciiTheme="majorHAnsi" w:hAnsiTheme="majorHAnsi"/>
          <w:b/>
        </w:rPr>
        <w:t>Table of Land Uses</w:t>
      </w:r>
    </w:p>
    <w:p w14:paraId="537D6593" w14:textId="77777777" w:rsidR="00157713" w:rsidRDefault="00157713" w:rsidP="00157713">
      <w:pPr>
        <w:rPr>
          <w:rFonts w:asciiTheme="majorHAnsi" w:hAnsiTheme="majorHAnsi" w:cs="Calibri"/>
          <w:b/>
          <w:bCs/>
          <w:sz w:val="24"/>
          <w:szCs w:val="24"/>
        </w:rPr>
      </w:pPr>
    </w:p>
    <w:p w14:paraId="5EA1D837" w14:textId="6A50376A" w:rsidR="00771703" w:rsidRDefault="00771703" w:rsidP="00771703">
      <w:pPr>
        <w:pStyle w:val="ListParagraph"/>
        <w:ind w:left="0"/>
        <w:rPr>
          <w:rFonts w:asciiTheme="majorHAnsi" w:hAnsiTheme="majorHAnsi"/>
        </w:rPr>
      </w:pPr>
      <w:r>
        <w:rPr>
          <w:rFonts w:asciiTheme="majorHAnsi" w:hAnsiTheme="majorHAnsi"/>
        </w:rPr>
        <w:t xml:space="preserve">Chairman Wall opened the public hearing and requested Staff present and explain the information for the amendment of Appendix B - Table of Land Uses.  Ms. Hanson addressed the Commission in regards to the zoning classification, specifically permitting </w:t>
      </w:r>
      <w:r w:rsidR="003125D7">
        <w:rPr>
          <w:rFonts w:asciiTheme="majorHAnsi" w:hAnsiTheme="majorHAnsi"/>
        </w:rPr>
        <w:t xml:space="preserve">the use of </w:t>
      </w:r>
      <w:r>
        <w:rPr>
          <w:rFonts w:asciiTheme="majorHAnsi" w:hAnsiTheme="majorHAnsi"/>
        </w:rPr>
        <w:t>storage facilities.</w:t>
      </w:r>
      <w:r w:rsidR="003125D7">
        <w:rPr>
          <w:rFonts w:asciiTheme="majorHAnsi" w:hAnsiTheme="majorHAnsi"/>
        </w:rPr>
        <w:t xml:space="preserve">  There was a brief discussion about classifying storage facilities under the commercial industrial zoning classification</w:t>
      </w:r>
      <w:r w:rsidR="009C5CB3">
        <w:rPr>
          <w:rFonts w:asciiTheme="majorHAnsi" w:hAnsiTheme="majorHAnsi"/>
        </w:rPr>
        <w:t xml:space="preserve">, existing storage facilities and the permits </w:t>
      </w:r>
      <w:r w:rsidR="00872612">
        <w:rPr>
          <w:rFonts w:asciiTheme="majorHAnsi" w:hAnsiTheme="majorHAnsi"/>
        </w:rPr>
        <w:t xml:space="preserve">that are </w:t>
      </w:r>
      <w:r w:rsidR="009C5CB3">
        <w:rPr>
          <w:rFonts w:asciiTheme="majorHAnsi" w:hAnsiTheme="majorHAnsi"/>
        </w:rPr>
        <w:t xml:space="preserve">required.  Chairman Wall inquired if the Commission wished to address the subject or continue the public hearing at a future meeting.  There was discussion about the requirements for all storage facilities to be within a </w:t>
      </w:r>
      <w:r w:rsidR="00872612">
        <w:rPr>
          <w:rFonts w:asciiTheme="majorHAnsi" w:hAnsiTheme="majorHAnsi"/>
        </w:rPr>
        <w:t>Commercial I</w:t>
      </w:r>
      <w:r w:rsidR="009C5CB3">
        <w:rPr>
          <w:rFonts w:asciiTheme="majorHAnsi" w:hAnsiTheme="majorHAnsi"/>
        </w:rPr>
        <w:t xml:space="preserve">ndustrial </w:t>
      </w:r>
      <w:r w:rsidR="00872612">
        <w:rPr>
          <w:rFonts w:asciiTheme="majorHAnsi" w:hAnsiTheme="majorHAnsi"/>
        </w:rPr>
        <w:t xml:space="preserve">(CI) </w:t>
      </w:r>
      <w:r w:rsidR="009C5CB3">
        <w:rPr>
          <w:rFonts w:asciiTheme="majorHAnsi" w:hAnsiTheme="majorHAnsi"/>
        </w:rPr>
        <w:t>zoning classification.</w:t>
      </w:r>
    </w:p>
    <w:p w14:paraId="6C8A690E" w14:textId="10869A8D" w:rsidR="00771703" w:rsidRDefault="00771703" w:rsidP="00771703">
      <w:pPr>
        <w:rPr>
          <w:rFonts w:asciiTheme="majorHAnsi" w:hAnsiTheme="majorHAnsi" w:cs="Calibri"/>
          <w:bCs/>
          <w:sz w:val="24"/>
          <w:szCs w:val="24"/>
        </w:rPr>
      </w:pPr>
    </w:p>
    <w:p w14:paraId="14ED2674" w14:textId="68D54E44" w:rsidR="00771703" w:rsidRPr="00A762AA" w:rsidRDefault="00771703" w:rsidP="00771703">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Pr>
          <w:rFonts w:asciiTheme="majorHAnsi" w:hAnsiTheme="majorHAnsi" w:cs="Calibri"/>
          <w:sz w:val="24"/>
          <w:szCs w:val="24"/>
        </w:rPr>
        <w:t xml:space="preserve">r. Connerty </w:t>
      </w:r>
      <w:r w:rsidRPr="00A762AA">
        <w:rPr>
          <w:rFonts w:asciiTheme="majorHAnsi" w:hAnsiTheme="majorHAnsi" w:cs="Calibri"/>
          <w:sz w:val="24"/>
          <w:szCs w:val="24"/>
        </w:rPr>
        <w:t>made a motion to</w:t>
      </w:r>
      <w:r>
        <w:rPr>
          <w:rFonts w:asciiTheme="majorHAnsi" w:hAnsiTheme="majorHAnsi" w:cs="Calibri"/>
          <w:sz w:val="24"/>
          <w:szCs w:val="24"/>
        </w:rPr>
        <w:t xml:space="preserve"> </w:t>
      </w:r>
      <w:r w:rsidR="009C5CB3">
        <w:rPr>
          <w:rFonts w:asciiTheme="majorHAnsi" w:hAnsiTheme="majorHAnsi" w:cs="Calibri"/>
          <w:sz w:val="24"/>
          <w:szCs w:val="24"/>
        </w:rPr>
        <w:t>continue the public hearing at another time.</w:t>
      </w:r>
      <w:r>
        <w:rPr>
          <w:rFonts w:asciiTheme="majorHAnsi" w:hAnsiTheme="majorHAnsi" w:cs="Calibri"/>
          <w:sz w:val="24"/>
          <w:szCs w:val="24"/>
        </w:rPr>
        <w:t xml:space="preserve"> Mr. Smith seconded.</w:t>
      </w:r>
    </w:p>
    <w:p w14:paraId="68E8FBBE" w14:textId="77777777" w:rsidR="00771703" w:rsidRDefault="00771703" w:rsidP="00771703">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Pr>
          <w:rFonts w:asciiTheme="majorHAnsi" w:hAnsiTheme="majorHAnsi" w:cs="Calibri"/>
          <w:sz w:val="24"/>
          <w:szCs w:val="24"/>
        </w:rPr>
        <w:tab/>
        <w:t>There was none.</w:t>
      </w:r>
    </w:p>
    <w:p w14:paraId="4D0E8C6D" w14:textId="77777777" w:rsidR="00771703" w:rsidRDefault="00771703" w:rsidP="00771703">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 xml:space="preserve"> (5-0)</w:t>
      </w:r>
    </w:p>
    <w:p w14:paraId="22886C26" w14:textId="77777777" w:rsidR="00157713" w:rsidRDefault="00157713" w:rsidP="00C3083C">
      <w:pPr>
        <w:rPr>
          <w:rFonts w:asciiTheme="majorHAnsi" w:hAnsiTheme="majorHAnsi" w:cs="Calibri"/>
          <w:sz w:val="24"/>
          <w:szCs w:val="24"/>
        </w:rPr>
      </w:pPr>
    </w:p>
    <w:p w14:paraId="66A9AA1F" w14:textId="77777777" w:rsidR="00157713" w:rsidRPr="00286365" w:rsidRDefault="00157713" w:rsidP="00C3083C">
      <w:pPr>
        <w:rPr>
          <w:rFonts w:asciiTheme="majorHAnsi" w:hAnsiTheme="majorHAnsi" w:cs="Calibri"/>
          <w:sz w:val="24"/>
          <w:szCs w:val="24"/>
        </w:rPr>
      </w:pPr>
    </w:p>
    <w:p w14:paraId="15F04992" w14:textId="77777777" w:rsidR="00C3083C" w:rsidRPr="00C522FB" w:rsidRDefault="00C3083C" w:rsidP="00C3083C">
      <w:pPr>
        <w:pStyle w:val="Style1"/>
        <w:numPr>
          <w:ilvl w:val="0"/>
          <w:numId w:val="2"/>
        </w:numPr>
        <w:rPr>
          <w:rFonts w:asciiTheme="majorHAnsi" w:hAnsiTheme="majorHAnsi"/>
        </w:rPr>
      </w:pPr>
      <w:r w:rsidRPr="00C522FB">
        <w:rPr>
          <w:rFonts w:asciiTheme="majorHAnsi" w:hAnsiTheme="majorHAnsi"/>
        </w:rPr>
        <w:t>Comments from the Commission</w:t>
      </w:r>
    </w:p>
    <w:p w14:paraId="3E432581" w14:textId="77777777" w:rsidR="00C3083C" w:rsidRDefault="00C3083C" w:rsidP="00C3083C">
      <w:pPr>
        <w:pStyle w:val="Style1"/>
        <w:rPr>
          <w:rFonts w:asciiTheme="majorHAnsi" w:hAnsiTheme="majorHAnsi"/>
        </w:rPr>
      </w:pPr>
    </w:p>
    <w:p w14:paraId="310299EF" w14:textId="5602C595" w:rsidR="00C3083C" w:rsidRPr="002D559F" w:rsidRDefault="009C5CB3" w:rsidP="00C3083C">
      <w:pPr>
        <w:pStyle w:val="ListParagraph"/>
        <w:ind w:left="0"/>
        <w:rPr>
          <w:rFonts w:asciiTheme="majorHAnsi" w:hAnsiTheme="majorHAnsi"/>
        </w:rPr>
      </w:pPr>
      <w:r>
        <w:rPr>
          <w:rFonts w:asciiTheme="majorHAnsi" w:hAnsiTheme="majorHAnsi"/>
        </w:rPr>
        <w:t>There were none.</w:t>
      </w:r>
    </w:p>
    <w:p w14:paraId="4BD83805" w14:textId="77777777" w:rsidR="00C3083C" w:rsidRPr="003118AF" w:rsidRDefault="00C3083C" w:rsidP="00C3083C">
      <w:pPr>
        <w:rPr>
          <w:rFonts w:asciiTheme="majorHAnsi" w:hAnsiTheme="majorHAnsi"/>
        </w:rPr>
      </w:pPr>
    </w:p>
    <w:p w14:paraId="40E9FB9F" w14:textId="77777777" w:rsidR="00A96486" w:rsidRPr="00A762AA" w:rsidRDefault="00A96486" w:rsidP="00C3083C">
      <w:pPr>
        <w:pStyle w:val="ListParagraph"/>
        <w:rPr>
          <w:rFonts w:asciiTheme="majorHAnsi" w:hAnsiTheme="majorHAnsi"/>
        </w:rPr>
      </w:pPr>
    </w:p>
    <w:p w14:paraId="6B66DA80" w14:textId="77777777" w:rsidR="00C3083C" w:rsidRPr="00C3083C" w:rsidRDefault="00C3083C" w:rsidP="00C3083C">
      <w:pPr>
        <w:pStyle w:val="ListParagraph"/>
        <w:numPr>
          <w:ilvl w:val="0"/>
          <w:numId w:val="2"/>
        </w:numPr>
        <w:rPr>
          <w:rFonts w:asciiTheme="majorHAnsi" w:hAnsiTheme="majorHAnsi"/>
          <w:b/>
        </w:rPr>
      </w:pPr>
      <w:r w:rsidRPr="00C3083C">
        <w:rPr>
          <w:rFonts w:asciiTheme="majorHAnsi" w:hAnsiTheme="majorHAnsi"/>
          <w:b/>
        </w:rPr>
        <w:t>Comments from Staff</w:t>
      </w:r>
    </w:p>
    <w:p w14:paraId="63D9553D" w14:textId="77777777" w:rsidR="00C3083C" w:rsidRDefault="00C3083C" w:rsidP="00C3083C">
      <w:pPr>
        <w:rPr>
          <w:rFonts w:asciiTheme="majorHAnsi" w:hAnsiTheme="majorHAnsi" w:cs="Calibri"/>
          <w:b/>
          <w:bCs/>
          <w:sz w:val="24"/>
          <w:szCs w:val="24"/>
        </w:rPr>
      </w:pPr>
    </w:p>
    <w:p w14:paraId="23A7DF00" w14:textId="752873EE" w:rsidR="00C3083C" w:rsidRDefault="00C3083C" w:rsidP="00C3083C">
      <w:pPr>
        <w:rPr>
          <w:rFonts w:asciiTheme="majorHAnsi" w:hAnsiTheme="majorHAnsi" w:cs="Calibri"/>
          <w:bCs/>
          <w:sz w:val="24"/>
          <w:szCs w:val="24"/>
        </w:rPr>
      </w:pPr>
      <w:r>
        <w:rPr>
          <w:rFonts w:asciiTheme="majorHAnsi" w:hAnsiTheme="majorHAnsi" w:cs="Calibri"/>
          <w:bCs/>
          <w:sz w:val="24"/>
          <w:szCs w:val="24"/>
        </w:rPr>
        <w:t xml:space="preserve">Ms. Hanson </w:t>
      </w:r>
      <w:r w:rsidR="002C0934">
        <w:rPr>
          <w:rFonts w:asciiTheme="majorHAnsi" w:hAnsiTheme="majorHAnsi" w:cs="Calibri"/>
          <w:bCs/>
          <w:sz w:val="24"/>
          <w:szCs w:val="24"/>
        </w:rPr>
        <w:t>mentioned her upcoming retirement, and thanked the Commission for their time and patience with this full agenda.</w:t>
      </w:r>
    </w:p>
    <w:p w14:paraId="7A22D4AB" w14:textId="4362C39E" w:rsidR="00C501B0" w:rsidRDefault="00C501B0" w:rsidP="00720FB6">
      <w:pPr>
        <w:rPr>
          <w:rFonts w:asciiTheme="majorHAnsi" w:hAnsiTheme="majorHAnsi" w:cs="Calibri"/>
          <w:bCs/>
          <w:sz w:val="24"/>
          <w:szCs w:val="24"/>
        </w:rPr>
      </w:pPr>
    </w:p>
    <w:p w14:paraId="3EF750C0" w14:textId="77777777" w:rsidR="009C5CB3" w:rsidRPr="00A762AA" w:rsidRDefault="009C5CB3" w:rsidP="00720FB6">
      <w:pPr>
        <w:rPr>
          <w:rFonts w:asciiTheme="majorHAnsi" w:hAnsiTheme="majorHAnsi" w:cs="Calibri"/>
          <w:bCs/>
          <w:sz w:val="24"/>
          <w:szCs w:val="24"/>
        </w:rPr>
      </w:pPr>
    </w:p>
    <w:p w14:paraId="2545A3E0" w14:textId="77777777" w:rsidR="00CD1037" w:rsidRPr="00C3083C" w:rsidRDefault="00CD1037" w:rsidP="00C3083C">
      <w:pPr>
        <w:pStyle w:val="ListParagraph"/>
        <w:numPr>
          <w:ilvl w:val="0"/>
          <w:numId w:val="2"/>
        </w:numPr>
        <w:rPr>
          <w:rFonts w:asciiTheme="majorHAnsi" w:hAnsiTheme="majorHAnsi"/>
          <w:b/>
        </w:rPr>
      </w:pPr>
      <w:r w:rsidRPr="00C3083C">
        <w:rPr>
          <w:rFonts w:asciiTheme="majorHAnsi" w:hAnsiTheme="majorHAnsi"/>
          <w:b/>
        </w:rPr>
        <w:t>Adjournment</w:t>
      </w:r>
    </w:p>
    <w:p w14:paraId="7BAC96AC" w14:textId="77777777" w:rsidR="00B677F4" w:rsidRPr="00A762AA" w:rsidRDefault="00B677F4" w:rsidP="00965A70">
      <w:pPr>
        <w:rPr>
          <w:rFonts w:asciiTheme="majorHAnsi" w:hAnsiTheme="majorHAnsi" w:cs="Calibri"/>
          <w:sz w:val="24"/>
          <w:szCs w:val="24"/>
        </w:rPr>
      </w:pPr>
    </w:p>
    <w:p w14:paraId="271D3D92" w14:textId="77777777" w:rsidR="004E09E3" w:rsidRPr="00A762AA" w:rsidRDefault="00EF69D5" w:rsidP="007E66D7">
      <w:pPr>
        <w:rPr>
          <w:rFonts w:asciiTheme="majorHAnsi" w:hAnsiTheme="majorHAnsi" w:cs="Calibri"/>
          <w:sz w:val="24"/>
          <w:szCs w:val="24"/>
        </w:rPr>
      </w:pPr>
      <w:r w:rsidRPr="0088386C">
        <w:rPr>
          <w:rFonts w:asciiTheme="majorHAnsi" w:hAnsiTheme="majorHAnsi" w:cs="Calibri"/>
          <w:sz w:val="24"/>
          <w:szCs w:val="24"/>
        </w:rPr>
        <w:t>M</w:t>
      </w:r>
      <w:r w:rsidR="00E4488E" w:rsidRPr="0088386C">
        <w:rPr>
          <w:rFonts w:asciiTheme="majorHAnsi" w:hAnsiTheme="majorHAnsi" w:cs="Calibri"/>
          <w:sz w:val="24"/>
          <w:szCs w:val="24"/>
        </w:rPr>
        <w:t>r.</w:t>
      </w:r>
      <w:r w:rsidR="00820C8B" w:rsidRPr="0088386C">
        <w:rPr>
          <w:rFonts w:asciiTheme="majorHAnsi" w:hAnsiTheme="majorHAnsi" w:cs="Calibri"/>
          <w:sz w:val="24"/>
          <w:szCs w:val="24"/>
        </w:rPr>
        <w:t xml:space="preserve"> </w:t>
      </w:r>
      <w:r w:rsidR="00A96486">
        <w:rPr>
          <w:rFonts w:asciiTheme="majorHAnsi" w:hAnsiTheme="majorHAnsi" w:cs="Calibri"/>
          <w:sz w:val="24"/>
          <w:szCs w:val="24"/>
        </w:rPr>
        <w:t>Berenyi</w:t>
      </w:r>
      <w:r w:rsidR="00F75600">
        <w:rPr>
          <w:rFonts w:asciiTheme="majorHAnsi" w:hAnsiTheme="majorHAnsi" w:cs="Calibri"/>
          <w:sz w:val="24"/>
          <w:szCs w:val="24"/>
        </w:rPr>
        <w:t xml:space="preserve"> </w:t>
      </w:r>
      <w:r w:rsidRPr="0088386C">
        <w:rPr>
          <w:rFonts w:asciiTheme="majorHAnsi" w:hAnsiTheme="majorHAnsi" w:cs="Calibri"/>
          <w:sz w:val="24"/>
          <w:szCs w:val="24"/>
        </w:rPr>
        <w:t>made</w:t>
      </w:r>
      <w:r w:rsidR="00B677F4" w:rsidRPr="0088386C">
        <w:rPr>
          <w:rFonts w:asciiTheme="majorHAnsi" w:hAnsiTheme="majorHAnsi" w:cs="Calibri"/>
          <w:sz w:val="24"/>
          <w:szCs w:val="24"/>
        </w:rPr>
        <w:t xml:space="preserve"> a motion to adjourn, and</w:t>
      </w:r>
      <w:r w:rsidR="00820C8B" w:rsidRPr="0088386C">
        <w:rPr>
          <w:rFonts w:asciiTheme="majorHAnsi" w:hAnsiTheme="majorHAnsi" w:cs="Calibri"/>
          <w:sz w:val="24"/>
          <w:szCs w:val="24"/>
        </w:rPr>
        <w:t xml:space="preserve"> M</w:t>
      </w:r>
      <w:r w:rsidR="009E71D9">
        <w:rPr>
          <w:rFonts w:asciiTheme="majorHAnsi" w:hAnsiTheme="majorHAnsi" w:cs="Calibri"/>
          <w:sz w:val="24"/>
          <w:szCs w:val="24"/>
        </w:rPr>
        <w:t>r. Washington</w:t>
      </w:r>
      <w:r w:rsidR="00A45181" w:rsidRPr="0088386C">
        <w:rPr>
          <w:rFonts w:asciiTheme="majorHAnsi" w:hAnsiTheme="majorHAnsi" w:cs="Calibri"/>
          <w:sz w:val="24"/>
          <w:szCs w:val="24"/>
        </w:rPr>
        <w:t xml:space="preserve"> </w:t>
      </w:r>
      <w:r w:rsidR="00B677F4" w:rsidRPr="00A762AA">
        <w:rPr>
          <w:rFonts w:asciiTheme="majorHAnsi" w:hAnsiTheme="majorHAnsi" w:cs="Calibri"/>
          <w:sz w:val="24"/>
          <w:szCs w:val="24"/>
        </w:rPr>
        <w:t>seconded.  All voted in favor</w:t>
      </w:r>
      <w:r w:rsidR="002D559F">
        <w:rPr>
          <w:rFonts w:asciiTheme="majorHAnsi" w:hAnsiTheme="majorHAnsi" w:cs="Calibri"/>
          <w:sz w:val="24"/>
          <w:szCs w:val="24"/>
        </w:rPr>
        <w:t xml:space="preserve"> (</w:t>
      </w:r>
      <w:r w:rsidR="000E47AD">
        <w:rPr>
          <w:rFonts w:asciiTheme="majorHAnsi" w:hAnsiTheme="majorHAnsi" w:cs="Calibri"/>
          <w:sz w:val="24"/>
          <w:szCs w:val="24"/>
        </w:rPr>
        <w:t>5</w:t>
      </w:r>
      <w:r w:rsidR="002D559F">
        <w:rPr>
          <w:rFonts w:asciiTheme="majorHAnsi" w:hAnsiTheme="majorHAnsi" w:cs="Calibri"/>
          <w:sz w:val="24"/>
          <w:szCs w:val="24"/>
        </w:rPr>
        <w:t>-0)</w:t>
      </w:r>
      <w:r w:rsidR="001544CD" w:rsidRPr="00A762AA">
        <w:rPr>
          <w:rFonts w:asciiTheme="majorHAnsi" w:hAnsiTheme="majorHAnsi" w:cs="Calibri"/>
          <w:sz w:val="24"/>
          <w:szCs w:val="24"/>
        </w:rPr>
        <w:t>.  The meeting adjourned at</w:t>
      </w:r>
      <w:r w:rsidR="008E084C" w:rsidRPr="00A762AA">
        <w:rPr>
          <w:rFonts w:asciiTheme="majorHAnsi" w:hAnsiTheme="majorHAnsi" w:cs="Calibri"/>
          <w:sz w:val="24"/>
          <w:szCs w:val="24"/>
        </w:rPr>
        <w:t xml:space="preserve"> approximately </w:t>
      </w:r>
      <w:r w:rsidR="00A96486">
        <w:rPr>
          <w:rFonts w:asciiTheme="majorHAnsi" w:hAnsiTheme="majorHAnsi" w:cs="Calibri"/>
          <w:sz w:val="24"/>
          <w:szCs w:val="24"/>
        </w:rPr>
        <w:t>8:10</w:t>
      </w:r>
      <w:r w:rsidR="008E084C" w:rsidRPr="00A762AA">
        <w:rPr>
          <w:rFonts w:asciiTheme="majorHAnsi" w:hAnsiTheme="majorHAnsi" w:cs="Calibri"/>
          <w:sz w:val="24"/>
          <w:szCs w:val="24"/>
        </w:rPr>
        <w:t xml:space="preserve"> p</w:t>
      </w:r>
      <w:r w:rsidR="00B677F4" w:rsidRPr="00A762AA">
        <w:rPr>
          <w:rFonts w:asciiTheme="majorHAnsi" w:hAnsiTheme="majorHAnsi" w:cs="Calibri"/>
          <w:sz w:val="24"/>
          <w:szCs w:val="24"/>
        </w:rPr>
        <w:t>.</w:t>
      </w:r>
      <w:r w:rsidR="008E084C" w:rsidRPr="00A762AA">
        <w:rPr>
          <w:rFonts w:asciiTheme="majorHAnsi" w:hAnsiTheme="majorHAnsi" w:cs="Calibri"/>
          <w:sz w:val="24"/>
          <w:szCs w:val="24"/>
        </w:rPr>
        <w:t>m.</w:t>
      </w:r>
    </w:p>
    <w:p w14:paraId="27CFD1E6" w14:textId="77777777" w:rsidR="0004222A" w:rsidRDefault="0004222A" w:rsidP="008B693D">
      <w:pPr>
        <w:rPr>
          <w:rFonts w:asciiTheme="majorHAnsi" w:hAnsiTheme="majorHAnsi" w:cs="Calibri"/>
          <w:sz w:val="24"/>
          <w:szCs w:val="24"/>
        </w:rPr>
      </w:pPr>
    </w:p>
    <w:p w14:paraId="6AB41F72" w14:textId="77777777" w:rsidR="0004222A" w:rsidRDefault="0004222A" w:rsidP="008B693D">
      <w:pPr>
        <w:rPr>
          <w:rFonts w:asciiTheme="majorHAnsi" w:hAnsiTheme="majorHAnsi" w:cs="Calibri"/>
          <w:sz w:val="24"/>
          <w:szCs w:val="24"/>
        </w:rPr>
      </w:pPr>
    </w:p>
    <w:p w14:paraId="1B274FC7" w14:textId="77777777" w:rsidR="0004222A" w:rsidRPr="00A762AA" w:rsidRDefault="0004222A" w:rsidP="008B693D">
      <w:pPr>
        <w:rPr>
          <w:rFonts w:asciiTheme="majorHAnsi" w:hAnsiTheme="majorHAnsi" w:cs="Calibri"/>
          <w:sz w:val="24"/>
          <w:szCs w:val="24"/>
        </w:rPr>
      </w:pPr>
    </w:p>
    <w:p w14:paraId="4E2C4655" w14:textId="77777777" w:rsidR="00E507BD" w:rsidRPr="00A762AA" w:rsidRDefault="002D3F7B" w:rsidP="00965A70">
      <w:pPr>
        <w:pStyle w:val="StyleJustified"/>
        <w:rPr>
          <w:rFonts w:asciiTheme="majorHAnsi" w:hAnsiTheme="majorHAnsi" w:cs="Calibri"/>
          <w:szCs w:val="24"/>
        </w:rPr>
      </w:pPr>
      <w:r w:rsidRPr="00A762AA">
        <w:rPr>
          <w:rFonts w:asciiTheme="majorHAnsi" w:hAnsiTheme="majorHAnsi" w:cs="Calibri"/>
          <w:szCs w:val="24"/>
        </w:rPr>
        <w:t>_________________________</w:t>
      </w:r>
      <w:r w:rsidR="00531EBF" w:rsidRPr="00A762AA">
        <w:rPr>
          <w:rFonts w:asciiTheme="majorHAnsi" w:hAnsiTheme="majorHAnsi" w:cs="Calibri"/>
          <w:szCs w:val="24"/>
        </w:rPr>
        <w:t>_______</w:t>
      </w:r>
      <w:r w:rsidRPr="00A762AA">
        <w:rPr>
          <w:rFonts w:asciiTheme="majorHAnsi" w:hAnsiTheme="majorHAnsi" w:cs="Calibri"/>
          <w:szCs w:val="24"/>
        </w:rPr>
        <w:tab/>
      </w:r>
      <w:r w:rsidRPr="00A762AA">
        <w:rPr>
          <w:rFonts w:asciiTheme="majorHAnsi" w:hAnsiTheme="majorHAnsi" w:cs="Calibri"/>
          <w:szCs w:val="24"/>
        </w:rPr>
        <w:tab/>
      </w:r>
      <w:r w:rsidRPr="00A762AA">
        <w:rPr>
          <w:rFonts w:asciiTheme="majorHAnsi" w:hAnsiTheme="majorHAnsi" w:cs="Calibri"/>
          <w:szCs w:val="24"/>
        </w:rPr>
        <w:tab/>
        <w:t>Date: ___________________</w:t>
      </w:r>
    </w:p>
    <w:p w14:paraId="1392F7D5" w14:textId="77777777" w:rsidR="00EF69D5" w:rsidRPr="00A762AA" w:rsidRDefault="001A3A73">
      <w:pPr>
        <w:pStyle w:val="StyleJustified"/>
        <w:rPr>
          <w:rFonts w:asciiTheme="majorHAnsi" w:hAnsiTheme="majorHAnsi" w:cs="Calibri"/>
          <w:szCs w:val="24"/>
        </w:rPr>
      </w:pPr>
      <w:r>
        <w:rPr>
          <w:rFonts w:asciiTheme="majorHAnsi" w:hAnsiTheme="majorHAnsi" w:cs="Calibri"/>
          <w:szCs w:val="24"/>
        </w:rPr>
        <w:t>Allen Wall</w:t>
      </w:r>
      <w:r w:rsidR="000F753E" w:rsidRPr="00A762AA">
        <w:rPr>
          <w:rFonts w:asciiTheme="majorHAnsi" w:hAnsiTheme="majorHAnsi" w:cs="Calibri"/>
          <w:szCs w:val="24"/>
        </w:rPr>
        <w:t>, Chairman</w:t>
      </w:r>
    </w:p>
    <w:sectPr w:rsidR="00EF69D5" w:rsidRPr="00A762AA" w:rsidSect="00546F88">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E751" w14:textId="77777777" w:rsidR="00A96486" w:rsidRDefault="00A96486" w:rsidP="003612E0">
      <w:r>
        <w:separator/>
      </w:r>
    </w:p>
  </w:endnote>
  <w:endnote w:type="continuationSeparator" w:id="0">
    <w:p w14:paraId="25D7F86B" w14:textId="77777777" w:rsidR="00A96486" w:rsidRDefault="00A96486" w:rsidP="0036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014E" w14:textId="77777777" w:rsidR="00BB4045" w:rsidRDefault="00BB4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374721"/>
      <w:docPartObj>
        <w:docPartGallery w:val="Page Numbers (Bottom of Page)"/>
        <w:docPartUnique/>
      </w:docPartObj>
    </w:sdtPr>
    <w:sdtEndPr/>
    <w:sdtContent>
      <w:sdt>
        <w:sdtPr>
          <w:id w:val="1728636285"/>
          <w:docPartObj>
            <w:docPartGallery w:val="Page Numbers (Top of Page)"/>
            <w:docPartUnique/>
          </w:docPartObj>
        </w:sdtPr>
        <w:sdtEndPr/>
        <w:sdtContent>
          <w:p w14:paraId="42FA1509" w14:textId="36188225" w:rsidR="002C0934" w:rsidRDefault="002C0934">
            <w:pPr>
              <w:pStyle w:val="Footer"/>
              <w:jc w:val="center"/>
            </w:pPr>
            <w:r>
              <w:t xml:space="preserve">Page </w:t>
            </w:r>
            <w:r>
              <w:rPr>
                <w:b/>
                <w:bCs/>
              </w:rPr>
              <w:fldChar w:fldCharType="begin"/>
            </w:r>
            <w:r>
              <w:rPr>
                <w:b/>
                <w:bCs/>
              </w:rPr>
              <w:instrText xml:space="preserve"> PAGE </w:instrText>
            </w:r>
            <w:r>
              <w:rPr>
                <w:b/>
                <w:bCs/>
              </w:rPr>
              <w:fldChar w:fldCharType="separate"/>
            </w:r>
            <w:r w:rsidR="007474BF">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7474BF">
              <w:rPr>
                <w:b/>
                <w:bCs/>
                <w:noProof/>
              </w:rPr>
              <w:t>9</w:t>
            </w:r>
            <w:r>
              <w:rPr>
                <w:b/>
                <w:bCs/>
              </w:rPr>
              <w:fldChar w:fldCharType="end"/>
            </w:r>
          </w:p>
        </w:sdtContent>
      </w:sdt>
    </w:sdtContent>
  </w:sdt>
  <w:p w14:paraId="3C256B1B" w14:textId="77777777" w:rsidR="002C0934" w:rsidRDefault="002C0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D816" w14:textId="77777777" w:rsidR="00BB4045" w:rsidRDefault="00BB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954E" w14:textId="77777777" w:rsidR="00A96486" w:rsidRDefault="00A96486" w:rsidP="003612E0">
      <w:r>
        <w:separator/>
      </w:r>
    </w:p>
  </w:footnote>
  <w:footnote w:type="continuationSeparator" w:id="0">
    <w:p w14:paraId="265DBEA7" w14:textId="77777777" w:rsidR="00A96486" w:rsidRDefault="00A96486" w:rsidP="0036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727B" w14:textId="77777777" w:rsidR="00BB4045" w:rsidRDefault="00BB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BEF8" w14:textId="013C845B" w:rsidR="00BB4045" w:rsidRDefault="00BB4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1AA1" w14:textId="77777777" w:rsidR="00BB4045" w:rsidRDefault="00BB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36DA30"/>
    <w:lvl w:ilvl="0">
      <w:start w:val="1"/>
      <w:numFmt w:val="upperRoman"/>
      <w:pStyle w:val="Heading2"/>
      <w:lvlText w:val="%1."/>
      <w:legacy w:legacy="1" w:legacySpace="120" w:legacyIndent="180"/>
      <w:lvlJc w:val="left"/>
      <w:pPr>
        <w:ind w:left="540" w:hanging="18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C817A2"/>
    <w:multiLevelType w:val="hybridMultilevel"/>
    <w:tmpl w:val="5A2802C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C1A06"/>
    <w:multiLevelType w:val="hybridMultilevel"/>
    <w:tmpl w:val="8C5290FE"/>
    <w:lvl w:ilvl="0" w:tplc="6A20D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8541A"/>
    <w:multiLevelType w:val="hybridMultilevel"/>
    <w:tmpl w:val="730E6D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FBC59D0"/>
    <w:multiLevelType w:val="multilevel"/>
    <w:tmpl w:val="A0BCD38C"/>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C3C44"/>
    <w:multiLevelType w:val="hybridMultilevel"/>
    <w:tmpl w:val="6422EAE2"/>
    <w:lvl w:ilvl="0" w:tplc="7A2A0B52">
      <w:start w:val="1"/>
      <w:numFmt w:val="upperRoman"/>
      <w:lvlText w:val="%1."/>
      <w:lvlJc w:val="right"/>
      <w:pPr>
        <w:ind w:left="36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D78"/>
    <w:multiLevelType w:val="hybridMultilevel"/>
    <w:tmpl w:val="EB047866"/>
    <w:lvl w:ilvl="0" w:tplc="04090013">
      <w:start w:val="1"/>
      <w:numFmt w:val="upperRoman"/>
      <w:lvlText w:val="%1."/>
      <w:lvlJc w:val="right"/>
      <w:pPr>
        <w:tabs>
          <w:tab w:val="num" w:pos="540"/>
        </w:tabs>
        <w:ind w:left="540" w:hanging="180"/>
      </w:pPr>
      <w:rPr>
        <w:rFonts w:hint="default"/>
      </w:rPr>
    </w:lvl>
    <w:lvl w:ilvl="1" w:tplc="450AEA36">
      <w:start w:val="1"/>
      <w:numFmt w:val="bullet"/>
      <w:lvlText w:val=""/>
      <w:lvlJc w:val="left"/>
      <w:pPr>
        <w:tabs>
          <w:tab w:val="num" w:pos="1440"/>
        </w:tabs>
        <w:ind w:left="1440" w:hanging="360"/>
      </w:pPr>
      <w:rPr>
        <w:rFonts w:ascii="Symbol" w:hAnsi="Symbol" w:hint="default"/>
      </w:rPr>
    </w:lvl>
    <w:lvl w:ilvl="2" w:tplc="94145916">
      <w:start w:val="1"/>
      <w:numFmt w:val="decimal"/>
      <w:lvlText w:val="%3."/>
      <w:lvlJc w:val="left"/>
      <w:pPr>
        <w:tabs>
          <w:tab w:val="num" w:pos="2340"/>
        </w:tabs>
        <w:ind w:left="2340" w:hanging="360"/>
      </w:pPr>
      <w:rPr>
        <w:rFonts w:hint="default"/>
      </w:rPr>
    </w:lvl>
    <w:lvl w:ilvl="3" w:tplc="067E508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C747D"/>
    <w:multiLevelType w:val="hybridMultilevel"/>
    <w:tmpl w:val="3CC4AB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1847EE"/>
    <w:multiLevelType w:val="hybridMultilevel"/>
    <w:tmpl w:val="3A58ABD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D4A5D"/>
    <w:multiLevelType w:val="multilevel"/>
    <w:tmpl w:val="2E5254D6"/>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121D36"/>
    <w:multiLevelType w:val="hybridMultilevel"/>
    <w:tmpl w:val="51F822C0"/>
    <w:lvl w:ilvl="0" w:tplc="6A20D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6179B"/>
    <w:multiLevelType w:val="hybridMultilevel"/>
    <w:tmpl w:val="57AE136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FE0BC3"/>
    <w:multiLevelType w:val="hybridMultilevel"/>
    <w:tmpl w:val="3A8EBB6E"/>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2668"/>
    <w:multiLevelType w:val="hybridMultilevel"/>
    <w:tmpl w:val="421C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11E7E"/>
    <w:multiLevelType w:val="hybridMultilevel"/>
    <w:tmpl w:val="197AA3A6"/>
    <w:lvl w:ilvl="0" w:tplc="04090013">
      <w:start w:val="1"/>
      <w:numFmt w:val="upp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425E61C4"/>
    <w:multiLevelType w:val="hybridMultilevel"/>
    <w:tmpl w:val="A4C49F38"/>
    <w:lvl w:ilvl="0" w:tplc="88103DD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41EF6"/>
    <w:multiLevelType w:val="hybridMultilevel"/>
    <w:tmpl w:val="F0D49716"/>
    <w:lvl w:ilvl="0" w:tplc="0778EC02">
      <w:start w:val="1"/>
      <w:numFmt w:val="upperRoman"/>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D725956"/>
    <w:multiLevelType w:val="hybridMultilevel"/>
    <w:tmpl w:val="F970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12349"/>
    <w:multiLevelType w:val="hybridMultilevel"/>
    <w:tmpl w:val="CD52618C"/>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72AAF"/>
    <w:multiLevelType w:val="multilevel"/>
    <w:tmpl w:val="2E2E1698"/>
    <w:lvl w:ilvl="0">
      <w:start w:val="1"/>
      <w:numFmt w:val="upperRoman"/>
      <w:lvlText w:val="%1."/>
      <w:lvlJc w:val="right"/>
      <w:pPr>
        <w:tabs>
          <w:tab w:val="num" w:pos="180"/>
        </w:tabs>
        <w:ind w:left="180" w:hanging="18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1F4F52"/>
    <w:multiLevelType w:val="hybridMultilevel"/>
    <w:tmpl w:val="58842C62"/>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6F1"/>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102626"/>
    <w:multiLevelType w:val="multilevel"/>
    <w:tmpl w:val="625E33AA"/>
    <w:lvl w:ilvl="0">
      <w:start w:val="1"/>
      <w:numFmt w:val="upperRoman"/>
      <w:lvlText w:val="%1."/>
      <w:lvlJc w:val="left"/>
      <w:pPr>
        <w:tabs>
          <w:tab w:val="num" w:pos="540"/>
        </w:tabs>
        <w:ind w:left="54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9D516A"/>
    <w:multiLevelType w:val="hybridMultilevel"/>
    <w:tmpl w:val="2E2E1698"/>
    <w:lvl w:ilvl="0" w:tplc="48A20472">
      <w:start w:val="1"/>
      <w:numFmt w:val="upperRoman"/>
      <w:lvlText w:val="%1."/>
      <w:lvlJc w:val="right"/>
      <w:pPr>
        <w:tabs>
          <w:tab w:val="num" w:pos="180"/>
        </w:tabs>
        <w:ind w:left="180" w:hanging="180"/>
      </w:pPr>
      <w:rPr>
        <w:b/>
        <w:i w:val="0"/>
      </w:rPr>
    </w:lvl>
    <w:lvl w:ilvl="1" w:tplc="01707B8E" w:tentative="1">
      <w:start w:val="1"/>
      <w:numFmt w:val="lowerLetter"/>
      <w:lvlText w:val="%2."/>
      <w:lvlJc w:val="left"/>
      <w:pPr>
        <w:tabs>
          <w:tab w:val="num" w:pos="1440"/>
        </w:tabs>
        <w:ind w:left="1440" w:hanging="360"/>
      </w:pPr>
    </w:lvl>
    <w:lvl w:ilvl="2" w:tplc="88BAAC7C" w:tentative="1">
      <w:start w:val="1"/>
      <w:numFmt w:val="lowerRoman"/>
      <w:lvlText w:val="%3."/>
      <w:lvlJc w:val="right"/>
      <w:pPr>
        <w:tabs>
          <w:tab w:val="num" w:pos="2160"/>
        </w:tabs>
        <w:ind w:left="2160" w:hanging="180"/>
      </w:pPr>
    </w:lvl>
    <w:lvl w:ilvl="3" w:tplc="94948E0E" w:tentative="1">
      <w:start w:val="1"/>
      <w:numFmt w:val="decimal"/>
      <w:lvlText w:val="%4."/>
      <w:lvlJc w:val="left"/>
      <w:pPr>
        <w:tabs>
          <w:tab w:val="num" w:pos="2880"/>
        </w:tabs>
        <w:ind w:left="2880" w:hanging="360"/>
      </w:pPr>
    </w:lvl>
    <w:lvl w:ilvl="4" w:tplc="1CC4F872" w:tentative="1">
      <w:start w:val="1"/>
      <w:numFmt w:val="lowerLetter"/>
      <w:lvlText w:val="%5."/>
      <w:lvlJc w:val="left"/>
      <w:pPr>
        <w:tabs>
          <w:tab w:val="num" w:pos="3600"/>
        </w:tabs>
        <w:ind w:left="3600" w:hanging="360"/>
      </w:pPr>
    </w:lvl>
    <w:lvl w:ilvl="5" w:tplc="BB183FAE" w:tentative="1">
      <w:start w:val="1"/>
      <w:numFmt w:val="lowerRoman"/>
      <w:lvlText w:val="%6."/>
      <w:lvlJc w:val="right"/>
      <w:pPr>
        <w:tabs>
          <w:tab w:val="num" w:pos="4320"/>
        </w:tabs>
        <w:ind w:left="4320" w:hanging="180"/>
      </w:pPr>
    </w:lvl>
    <w:lvl w:ilvl="6" w:tplc="554E100C" w:tentative="1">
      <w:start w:val="1"/>
      <w:numFmt w:val="decimal"/>
      <w:lvlText w:val="%7."/>
      <w:lvlJc w:val="left"/>
      <w:pPr>
        <w:tabs>
          <w:tab w:val="num" w:pos="5040"/>
        </w:tabs>
        <w:ind w:left="5040" w:hanging="360"/>
      </w:pPr>
    </w:lvl>
    <w:lvl w:ilvl="7" w:tplc="238C2C1A" w:tentative="1">
      <w:start w:val="1"/>
      <w:numFmt w:val="lowerLetter"/>
      <w:lvlText w:val="%8."/>
      <w:lvlJc w:val="left"/>
      <w:pPr>
        <w:tabs>
          <w:tab w:val="num" w:pos="5760"/>
        </w:tabs>
        <w:ind w:left="5760" w:hanging="360"/>
      </w:pPr>
    </w:lvl>
    <w:lvl w:ilvl="8" w:tplc="6BE6CCA4" w:tentative="1">
      <w:start w:val="1"/>
      <w:numFmt w:val="lowerRoman"/>
      <w:lvlText w:val="%9."/>
      <w:lvlJc w:val="right"/>
      <w:pPr>
        <w:tabs>
          <w:tab w:val="num" w:pos="6480"/>
        </w:tabs>
        <w:ind w:left="6480" w:hanging="180"/>
      </w:pPr>
    </w:lvl>
  </w:abstractNum>
  <w:abstractNum w:abstractNumId="24" w15:restartNumberingAfterBreak="0">
    <w:nsid w:val="6AAB6CEE"/>
    <w:multiLevelType w:val="multilevel"/>
    <w:tmpl w:val="ABAE9FFE"/>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AB759D"/>
    <w:multiLevelType w:val="hybridMultilevel"/>
    <w:tmpl w:val="156E9E40"/>
    <w:lvl w:ilvl="0" w:tplc="6A20D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71479"/>
    <w:multiLevelType w:val="hybridMultilevel"/>
    <w:tmpl w:val="10609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AC067E"/>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270399"/>
    <w:multiLevelType w:val="hybridMultilevel"/>
    <w:tmpl w:val="625E33AA"/>
    <w:lvl w:ilvl="0" w:tplc="A860DA72">
      <w:start w:val="1"/>
      <w:numFmt w:val="upperRoman"/>
      <w:lvlText w:val="%1."/>
      <w:lvlJc w:val="left"/>
      <w:pPr>
        <w:tabs>
          <w:tab w:val="num" w:pos="540"/>
        </w:tabs>
        <w:ind w:left="540" w:hanging="360"/>
      </w:pPr>
      <w:rPr>
        <w:rFonts w:hint="default"/>
        <w:b/>
        <w:sz w:val="24"/>
        <w:szCs w:val="24"/>
      </w:rPr>
    </w:lvl>
    <w:lvl w:ilvl="1" w:tplc="FCFCD804" w:tentative="1">
      <w:start w:val="1"/>
      <w:numFmt w:val="lowerLetter"/>
      <w:lvlText w:val="%2."/>
      <w:lvlJc w:val="left"/>
      <w:pPr>
        <w:tabs>
          <w:tab w:val="num" w:pos="1440"/>
        </w:tabs>
        <w:ind w:left="1440" w:hanging="360"/>
      </w:pPr>
    </w:lvl>
    <w:lvl w:ilvl="2" w:tplc="D1482E2E" w:tentative="1">
      <w:start w:val="1"/>
      <w:numFmt w:val="lowerRoman"/>
      <w:lvlText w:val="%3."/>
      <w:lvlJc w:val="right"/>
      <w:pPr>
        <w:tabs>
          <w:tab w:val="num" w:pos="2160"/>
        </w:tabs>
        <w:ind w:left="2160" w:hanging="180"/>
      </w:pPr>
    </w:lvl>
    <w:lvl w:ilvl="3" w:tplc="FD66BBAC" w:tentative="1">
      <w:start w:val="1"/>
      <w:numFmt w:val="decimal"/>
      <w:lvlText w:val="%4."/>
      <w:lvlJc w:val="left"/>
      <w:pPr>
        <w:tabs>
          <w:tab w:val="num" w:pos="2880"/>
        </w:tabs>
        <w:ind w:left="2880" w:hanging="360"/>
      </w:pPr>
    </w:lvl>
    <w:lvl w:ilvl="4" w:tplc="669E4DFC" w:tentative="1">
      <w:start w:val="1"/>
      <w:numFmt w:val="lowerLetter"/>
      <w:lvlText w:val="%5."/>
      <w:lvlJc w:val="left"/>
      <w:pPr>
        <w:tabs>
          <w:tab w:val="num" w:pos="3600"/>
        </w:tabs>
        <w:ind w:left="3600" w:hanging="360"/>
      </w:pPr>
    </w:lvl>
    <w:lvl w:ilvl="5" w:tplc="0A4AF874" w:tentative="1">
      <w:start w:val="1"/>
      <w:numFmt w:val="lowerRoman"/>
      <w:lvlText w:val="%6."/>
      <w:lvlJc w:val="right"/>
      <w:pPr>
        <w:tabs>
          <w:tab w:val="num" w:pos="4320"/>
        </w:tabs>
        <w:ind w:left="4320" w:hanging="180"/>
      </w:pPr>
    </w:lvl>
    <w:lvl w:ilvl="6" w:tplc="FFDE6D8E" w:tentative="1">
      <w:start w:val="1"/>
      <w:numFmt w:val="decimal"/>
      <w:lvlText w:val="%7."/>
      <w:lvlJc w:val="left"/>
      <w:pPr>
        <w:tabs>
          <w:tab w:val="num" w:pos="5040"/>
        </w:tabs>
        <w:ind w:left="5040" w:hanging="360"/>
      </w:pPr>
    </w:lvl>
    <w:lvl w:ilvl="7" w:tplc="4E325C86" w:tentative="1">
      <w:start w:val="1"/>
      <w:numFmt w:val="lowerLetter"/>
      <w:lvlText w:val="%8."/>
      <w:lvlJc w:val="left"/>
      <w:pPr>
        <w:tabs>
          <w:tab w:val="num" w:pos="5760"/>
        </w:tabs>
        <w:ind w:left="5760" w:hanging="360"/>
      </w:pPr>
    </w:lvl>
    <w:lvl w:ilvl="8" w:tplc="F55A0650" w:tentative="1">
      <w:start w:val="1"/>
      <w:numFmt w:val="lowerRoman"/>
      <w:lvlText w:val="%9."/>
      <w:lvlJc w:val="right"/>
      <w:pPr>
        <w:tabs>
          <w:tab w:val="num" w:pos="6480"/>
        </w:tabs>
        <w:ind w:left="6480" w:hanging="180"/>
      </w:pPr>
    </w:lvl>
  </w:abstractNum>
  <w:abstractNum w:abstractNumId="29" w15:restartNumberingAfterBreak="0">
    <w:nsid w:val="70181B59"/>
    <w:multiLevelType w:val="hybridMultilevel"/>
    <w:tmpl w:val="A0BCD38C"/>
    <w:lvl w:ilvl="0" w:tplc="C1F8E296">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D95147"/>
    <w:multiLevelType w:val="hybridMultilevel"/>
    <w:tmpl w:val="19DC4F9C"/>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8361F"/>
    <w:multiLevelType w:val="hybridMultilevel"/>
    <w:tmpl w:val="7A8E0DFC"/>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7070A4"/>
    <w:multiLevelType w:val="multilevel"/>
    <w:tmpl w:val="F0D49716"/>
    <w:lvl w:ilvl="0">
      <w:start w:val="1"/>
      <w:numFmt w:val="upperRoman"/>
      <w:lvlText w:val="%1."/>
      <w:lvlJc w:val="left"/>
      <w:pPr>
        <w:tabs>
          <w:tab w:val="num" w:pos="1080"/>
        </w:tabs>
        <w:ind w:left="1080" w:hanging="360"/>
      </w:pPr>
      <w:rPr>
        <w:rFonts w:hint="default"/>
        <w:b/>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15:restartNumberingAfterBreak="0">
    <w:nsid w:val="7EC22B2C"/>
    <w:multiLevelType w:val="hybridMultilevel"/>
    <w:tmpl w:val="BDF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19"/>
  </w:num>
  <w:num w:numId="5">
    <w:abstractNumId w:val="28"/>
  </w:num>
  <w:num w:numId="6">
    <w:abstractNumId w:val="22"/>
  </w:num>
  <w:num w:numId="7">
    <w:abstractNumId w:val="6"/>
  </w:num>
  <w:num w:numId="8">
    <w:abstractNumId w:val="29"/>
  </w:num>
  <w:num w:numId="9">
    <w:abstractNumId w:val="4"/>
  </w:num>
  <w:num w:numId="10">
    <w:abstractNumId w:val="24"/>
  </w:num>
  <w:num w:numId="11">
    <w:abstractNumId w:val="16"/>
  </w:num>
  <w:num w:numId="12">
    <w:abstractNumId w:val="32"/>
  </w:num>
  <w:num w:numId="13">
    <w:abstractNumId w:val="9"/>
  </w:num>
  <w:num w:numId="14">
    <w:abstractNumId w:val="7"/>
  </w:num>
  <w:num w:numId="15">
    <w:abstractNumId w:val="26"/>
  </w:num>
  <w:num w:numId="16">
    <w:abstractNumId w:val="15"/>
  </w:num>
  <w:num w:numId="17">
    <w:abstractNumId w:val="12"/>
  </w:num>
  <w:num w:numId="18">
    <w:abstractNumId w:val="33"/>
  </w:num>
  <w:num w:numId="19">
    <w:abstractNumId w:val="30"/>
  </w:num>
  <w:num w:numId="20">
    <w:abstractNumId w:val="31"/>
  </w:num>
  <w:num w:numId="21">
    <w:abstractNumId w:val="17"/>
  </w:num>
  <w:num w:numId="22">
    <w:abstractNumId w:val="20"/>
  </w:num>
  <w:num w:numId="23">
    <w:abstractNumId w:val="5"/>
  </w:num>
  <w:num w:numId="24">
    <w:abstractNumId w:val="8"/>
  </w:num>
  <w:num w:numId="25">
    <w:abstractNumId w:val="1"/>
  </w:num>
  <w:num w:numId="26">
    <w:abstractNumId w:val="21"/>
  </w:num>
  <w:num w:numId="27">
    <w:abstractNumId w:val="27"/>
  </w:num>
  <w:num w:numId="28">
    <w:abstractNumId w:val="11"/>
  </w:num>
  <w:num w:numId="29">
    <w:abstractNumId w:val="14"/>
  </w:num>
  <w:num w:numId="30">
    <w:abstractNumId w:val="3"/>
  </w:num>
  <w:num w:numId="31">
    <w:abstractNumId w:val="13"/>
  </w:num>
  <w:num w:numId="32">
    <w:abstractNumId w:val="25"/>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37"/>
    <w:rsid w:val="00000691"/>
    <w:rsid w:val="0000415A"/>
    <w:rsid w:val="00004DBF"/>
    <w:rsid w:val="00006634"/>
    <w:rsid w:val="00006A3A"/>
    <w:rsid w:val="0000711B"/>
    <w:rsid w:val="00007A05"/>
    <w:rsid w:val="00007BF3"/>
    <w:rsid w:val="000102CC"/>
    <w:rsid w:val="000102E2"/>
    <w:rsid w:val="0001076F"/>
    <w:rsid w:val="0001180B"/>
    <w:rsid w:val="00013787"/>
    <w:rsid w:val="00014A69"/>
    <w:rsid w:val="00014BD9"/>
    <w:rsid w:val="000151A7"/>
    <w:rsid w:val="00016551"/>
    <w:rsid w:val="00017267"/>
    <w:rsid w:val="0001776C"/>
    <w:rsid w:val="000179F8"/>
    <w:rsid w:val="0002033C"/>
    <w:rsid w:val="00020B6F"/>
    <w:rsid w:val="00020F77"/>
    <w:rsid w:val="000247DA"/>
    <w:rsid w:val="000271A0"/>
    <w:rsid w:val="00027ACA"/>
    <w:rsid w:val="00030A64"/>
    <w:rsid w:val="000318A7"/>
    <w:rsid w:val="00032428"/>
    <w:rsid w:val="000327F8"/>
    <w:rsid w:val="00032B42"/>
    <w:rsid w:val="00033DE9"/>
    <w:rsid w:val="00034DD0"/>
    <w:rsid w:val="00035CFA"/>
    <w:rsid w:val="000371B5"/>
    <w:rsid w:val="00037B42"/>
    <w:rsid w:val="0004008F"/>
    <w:rsid w:val="00040751"/>
    <w:rsid w:val="000410B7"/>
    <w:rsid w:val="0004222A"/>
    <w:rsid w:val="00043766"/>
    <w:rsid w:val="00046F36"/>
    <w:rsid w:val="00047BB7"/>
    <w:rsid w:val="000506FC"/>
    <w:rsid w:val="00050A44"/>
    <w:rsid w:val="000525D3"/>
    <w:rsid w:val="00053945"/>
    <w:rsid w:val="000544B2"/>
    <w:rsid w:val="00054804"/>
    <w:rsid w:val="0005531F"/>
    <w:rsid w:val="0005559F"/>
    <w:rsid w:val="00057092"/>
    <w:rsid w:val="00061C8E"/>
    <w:rsid w:val="0006339F"/>
    <w:rsid w:val="0006356D"/>
    <w:rsid w:val="00064116"/>
    <w:rsid w:val="000665AE"/>
    <w:rsid w:val="000668E7"/>
    <w:rsid w:val="00066962"/>
    <w:rsid w:val="00067679"/>
    <w:rsid w:val="0007073F"/>
    <w:rsid w:val="0007148B"/>
    <w:rsid w:val="00071B62"/>
    <w:rsid w:val="00073B9A"/>
    <w:rsid w:val="000810F6"/>
    <w:rsid w:val="00081B25"/>
    <w:rsid w:val="0008467A"/>
    <w:rsid w:val="00085155"/>
    <w:rsid w:val="0008572A"/>
    <w:rsid w:val="00086BE2"/>
    <w:rsid w:val="00087632"/>
    <w:rsid w:val="00090422"/>
    <w:rsid w:val="0009149F"/>
    <w:rsid w:val="00091625"/>
    <w:rsid w:val="000920BC"/>
    <w:rsid w:val="00093144"/>
    <w:rsid w:val="000939CB"/>
    <w:rsid w:val="000943B2"/>
    <w:rsid w:val="00095673"/>
    <w:rsid w:val="0009586A"/>
    <w:rsid w:val="000972DF"/>
    <w:rsid w:val="000A0CFA"/>
    <w:rsid w:val="000A1825"/>
    <w:rsid w:val="000A1927"/>
    <w:rsid w:val="000A2D11"/>
    <w:rsid w:val="000A30B6"/>
    <w:rsid w:val="000A316A"/>
    <w:rsid w:val="000A5573"/>
    <w:rsid w:val="000A5700"/>
    <w:rsid w:val="000A79F8"/>
    <w:rsid w:val="000A7CF7"/>
    <w:rsid w:val="000B033A"/>
    <w:rsid w:val="000B0AD0"/>
    <w:rsid w:val="000B216A"/>
    <w:rsid w:val="000B3FD5"/>
    <w:rsid w:val="000B5222"/>
    <w:rsid w:val="000B6819"/>
    <w:rsid w:val="000B6888"/>
    <w:rsid w:val="000B6CEB"/>
    <w:rsid w:val="000B7D22"/>
    <w:rsid w:val="000B7D39"/>
    <w:rsid w:val="000C0FD8"/>
    <w:rsid w:val="000C14D7"/>
    <w:rsid w:val="000C16A9"/>
    <w:rsid w:val="000C211E"/>
    <w:rsid w:val="000C217A"/>
    <w:rsid w:val="000C2EA5"/>
    <w:rsid w:val="000C356F"/>
    <w:rsid w:val="000C6025"/>
    <w:rsid w:val="000C7338"/>
    <w:rsid w:val="000C7722"/>
    <w:rsid w:val="000C78A0"/>
    <w:rsid w:val="000C78C4"/>
    <w:rsid w:val="000D0D96"/>
    <w:rsid w:val="000D2590"/>
    <w:rsid w:val="000D2F70"/>
    <w:rsid w:val="000D333A"/>
    <w:rsid w:val="000D340A"/>
    <w:rsid w:val="000D3481"/>
    <w:rsid w:val="000D46DF"/>
    <w:rsid w:val="000D611E"/>
    <w:rsid w:val="000D64C1"/>
    <w:rsid w:val="000D7675"/>
    <w:rsid w:val="000D7CC4"/>
    <w:rsid w:val="000E0321"/>
    <w:rsid w:val="000E1A7A"/>
    <w:rsid w:val="000E2E0E"/>
    <w:rsid w:val="000E3E8D"/>
    <w:rsid w:val="000E47AD"/>
    <w:rsid w:val="000E4C3C"/>
    <w:rsid w:val="000E5050"/>
    <w:rsid w:val="000E64C5"/>
    <w:rsid w:val="000E7A94"/>
    <w:rsid w:val="000E7C54"/>
    <w:rsid w:val="000F0056"/>
    <w:rsid w:val="000F190C"/>
    <w:rsid w:val="000F283F"/>
    <w:rsid w:val="000F2A2D"/>
    <w:rsid w:val="000F2BE9"/>
    <w:rsid w:val="000F2FA2"/>
    <w:rsid w:val="000F3179"/>
    <w:rsid w:val="000F4784"/>
    <w:rsid w:val="000F684A"/>
    <w:rsid w:val="000F753E"/>
    <w:rsid w:val="0010037B"/>
    <w:rsid w:val="00104B0B"/>
    <w:rsid w:val="001055B7"/>
    <w:rsid w:val="00106EC2"/>
    <w:rsid w:val="001079BC"/>
    <w:rsid w:val="00107FE2"/>
    <w:rsid w:val="0011082A"/>
    <w:rsid w:val="001123AD"/>
    <w:rsid w:val="00113347"/>
    <w:rsid w:val="00113B8F"/>
    <w:rsid w:val="001141E2"/>
    <w:rsid w:val="00116F72"/>
    <w:rsid w:val="00120516"/>
    <w:rsid w:val="00120F82"/>
    <w:rsid w:val="00121AC0"/>
    <w:rsid w:val="0012288E"/>
    <w:rsid w:val="00123055"/>
    <w:rsid w:val="001251C1"/>
    <w:rsid w:val="00126240"/>
    <w:rsid w:val="001303D8"/>
    <w:rsid w:val="00130625"/>
    <w:rsid w:val="00131DEB"/>
    <w:rsid w:val="00132920"/>
    <w:rsid w:val="00132EC2"/>
    <w:rsid w:val="00135DA8"/>
    <w:rsid w:val="001365DD"/>
    <w:rsid w:val="00140294"/>
    <w:rsid w:val="001419D8"/>
    <w:rsid w:val="00142F7D"/>
    <w:rsid w:val="0014352A"/>
    <w:rsid w:val="0014415E"/>
    <w:rsid w:val="00144C89"/>
    <w:rsid w:val="00144E9C"/>
    <w:rsid w:val="00145196"/>
    <w:rsid w:val="0014618C"/>
    <w:rsid w:val="001506B8"/>
    <w:rsid w:val="001506DB"/>
    <w:rsid w:val="001520C0"/>
    <w:rsid w:val="00152244"/>
    <w:rsid w:val="00153A93"/>
    <w:rsid w:val="001544CD"/>
    <w:rsid w:val="00156166"/>
    <w:rsid w:val="00156287"/>
    <w:rsid w:val="00157005"/>
    <w:rsid w:val="00157713"/>
    <w:rsid w:val="00161C08"/>
    <w:rsid w:val="00161CF5"/>
    <w:rsid w:val="00163282"/>
    <w:rsid w:val="00163376"/>
    <w:rsid w:val="00165853"/>
    <w:rsid w:val="00167520"/>
    <w:rsid w:val="00171409"/>
    <w:rsid w:val="00172E51"/>
    <w:rsid w:val="00174B89"/>
    <w:rsid w:val="00175ED2"/>
    <w:rsid w:val="00176E76"/>
    <w:rsid w:val="00176F86"/>
    <w:rsid w:val="00180946"/>
    <w:rsid w:val="00180A82"/>
    <w:rsid w:val="00181484"/>
    <w:rsid w:val="00183B67"/>
    <w:rsid w:val="00183E35"/>
    <w:rsid w:val="00184DB4"/>
    <w:rsid w:val="00185D63"/>
    <w:rsid w:val="0018659D"/>
    <w:rsid w:val="001877DA"/>
    <w:rsid w:val="00187BF4"/>
    <w:rsid w:val="00191569"/>
    <w:rsid w:val="00191F62"/>
    <w:rsid w:val="00192365"/>
    <w:rsid w:val="0019274B"/>
    <w:rsid w:val="001935EA"/>
    <w:rsid w:val="00193FA0"/>
    <w:rsid w:val="001941F0"/>
    <w:rsid w:val="001945C4"/>
    <w:rsid w:val="0019589C"/>
    <w:rsid w:val="0019600C"/>
    <w:rsid w:val="001978F8"/>
    <w:rsid w:val="001A073F"/>
    <w:rsid w:val="001A18BC"/>
    <w:rsid w:val="001A18E0"/>
    <w:rsid w:val="001A1DC6"/>
    <w:rsid w:val="001A1DFF"/>
    <w:rsid w:val="001A244A"/>
    <w:rsid w:val="001A348E"/>
    <w:rsid w:val="001A34B9"/>
    <w:rsid w:val="001A376D"/>
    <w:rsid w:val="001A3A73"/>
    <w:rsid w:val="001A4EF4"/>
    <w:rsid w:val="001A5B0C"/>
    <w:rsid w:val="001A5F2A"/>
    <w:rsid w:val="001A79D8"/>
    <w:rsid w:val="001B2DBE"/>
    <w:rsid w:val="001B38B3"/>
    <w:rsid w:val="001B48F8"/>
    <w:rsid w:val="001B669D"/>
    <w:rsid w:val="001B7795"/>
    <w:rsid w:val="001B7E29"/>
    <w:rsid w:val="001C0018"/>
    <w:rsid w:val="001C00F8"/>
    <w:rsid w:val="001C0E6B"/>
    <w:rsid w:val="001C2BD6"/>
    <w:rsid w:val="001C2D99"/>
    <w:rsid w:val="001C34BA"/>
    <w:rsid w:val="001C626E"/>
    <w:rsid w:val="001C7B08"/>
    <w:rsid w:val="001D1837"/>
    <w:rsid w:val="001D1E8C"/>
    <w:rsid w:val="001D2371"/>
    <w:rsid w:val="001D2680"/>
    <w:rsid w:val="001D281D"/>
    <w:rsid w:val="001D33CC"/>
    <w:rsid w:val="001E023A"/>
    <w:rsid w:val="001E0FA9"/>
    <w:rsid w:val="001E185F"/>
    <w:rsid w:val="001E1E1F"/>
    <w:rsid w:val="001E26C8"/>
    <w:rsid w:val="001E28DF"/>
    <w:rsid w:val="001E2FF2"/>
    <w:rsid w:val="001E30E8"/>
    <w:rsid w:val="001E40E7"/>
    <w:rsid w:val="001E643C"/>
    <w:rsid w:val="001E6823"/>
    <w:rsid w:val="001E73C0"/>
    <w:rsid w:val="001E7B3F"/>
    <w:rsid w:val="001F1D3D"/>
    <w:rsid w:val="001F329C"/>
    <w:rsid w:val="001F6655"/>
    <w:rsid w:val="001F7686"/>
    <w:rsid w:val="001F7736"/>
    <w:rsid w:val="001F7BB1"/>
    <w:rsid w:val="001F7CC0"/>
    <w:rsid w:val="002002F1"/>
    <w:rsid w:val="0020099B"/>
    <w:rsid w:val="0020130A"/>
    <w:rsid w:val="00201C87"/>
    <w:rsid w:val="00202110"/>
    <w:rsid w:val="00203B82"/>
    <w:rsid w:val="00203CEF"/>
    <w:rsid w:val="002058C3"/>
    <w:rsid w:val="0020594A"/>
    <w:rsid w:val="002063BD"/>
    <w:rsid w:val="0020671D"/>
    <w:rsid w:val="00207E12"/>
    <w:rsid w:val="002102B6"/>
    <w:rsid w:val="00210CC0"/>
    <w:rsid w:val="002115B5"/>
    <w:rsid w:val="00213185"/>
    <w:rsid w:val="00213ED7"/>
    <w:rsid w:val="00215BEF"/>
    <w:rsid w:val="0021602A"/>
    <w:rsid w:val="002161CA"/>
    <w:rsid w:val="00216C78"/>
    <w:rsid w:val="00216E93"/>
    <w:rsid w:val="00221696"/>
    <w:rsid w:val="00221714"/>
    <w:rsid w:val="0022423B"/>
    <w:rsid w:val="002242F5"/>
    <w:rsid w:val="0022451C"/>
    <w:rsid w:val="00226717"/>
    <w:rsid w:val="00226D6A"/>
    <w:rsid w:val="00226EF0"/>
    <w:rsid w:val="002270A0"/>
    <w:rsid w:val="0022785E"/>
    <w:rsid w:val="00227EFA"/>
    <w:rsid w:val="002308E4"/>
    <w:rsid w:val="00231B8A"/>
    <w:rsid w:val="002322DF"/>
    <w:rsid w:val="002324BF"/>
    <w:rsid w:val="00232DF6"/>
    <w:rsid w:val="0023408E"/>
    <w:rsid w:val="002348A9"/>
    <w:rsid w:val="00234F1C"/>
    <w:rsid w:val="00235361"/>
    <w:rsid w:val="00235A92"/>
    <w:rsid w:val="00235F31"/>
    <w:rsid w:val="00236781"/>
    <w:rsid w:val="00236E6A"/>
    <w:rsid w:val="0024136B"/>
    <w:rsid w:val="00241FFB"/>
    <w:rsid w:val="00242F1D"/>
    <w:rsid w:val="00243E2A"/>
    <w:rsid w:val="00246674"/>
    <w:rsid w:val="002466E2"/>
    <w:rsid w:val="00247952"/>
    <w:rsid w:val="00247A12"/>
    <w:rsid w:val="002505B5"/>
    <w:rsid w:val="00250E8C"/>
    <w:rsid w:val="0025109A"/>
    <w:rsid w:val="00255F97"/>
    <w:rsid w:val="00256C5D"/>
    <w:rsid w:val="00257EF4"/>
    <w:rsid w:val="00260585"/>
    <w:rsid w:val="002615B7"/>
    <w:rsid w:val="00263456"/>
    <w:rsid w:val="002668BA"/>
    <w:rsid w:val="00271362"/>
    <w:rsid w:val="00271D03"/>
    <w:rsid w:val="00273057"/>
    <w:rsid w:val="00273845"/>
    <w:rsid w:val="0027439B"/>
    <w:rsid w:val="00274E8B"/>
    <w:rsid w:val="002765D4"/>
    <w:rsid w:val="00276991"/>
    <w:rsid w:val="0028045F"/>
    <w:rsid w:val="00280E49"/>
    <w:rsid w:val="00280F8F"/>
    <w:rsid w:val="002816CD"/>
    <w:rsid w:val="00286365"/>
    <w:rsid w:val="002906D5"/>
    <w:rsid w:val="00291151"/>
    <w:rsid w:val="00291D63"/>
    <w:rsid w:val="002928FF"/>
    <w:rsid w:val="00292ECD"/>
    <w:rsid w:val="00293DD9"/>
    <w:rsid w:val="00294A16"/>
    <w:rsid w:val="0029519F"/>
    <w:rsid w:val="00297A9B"/>
    <w:rsid w:val="002A0082"/>
    <w:rsid w:val="002A11F8"/>
    <w:rsid w:val="002A1281"/>
    <w:rsid w:val="002A2D3D"/>
    <w:rsid w:val="002A520D"/>
    <w:rsid w:val="002A58FE"/>
    <w:rsid w:val="002A6B65"/>
    <w:rsid w:val="002A6D0C"/>
    <w:rsid w:val="002A701A"/>
    <w:rsid w:val="002A74CB"/>
    <w:rsid w:val="002B07CD"/>
    <w:rsid w:val="002B099E"/>
    <w:rsid w:val="002B1787"/>
    <w:rsid w:val="002B3049"/>
    <w:rsid w:val="002B3540"/>
    <w:rsid w:val="002B3C90"/>
    <w:rsid w:val="002B3E72"/>
    <w:rsid w:val="002B412E"/>
    <w:rsid w:val="002B4167"/>
    <w:rsid w:val="002B5F80"/>
    <w:rsid w:val="002B6207"/>
    <w:rsid w:val="002B633D"/>
    <w:rsid w:val="002B75A7"/>
    <w:rsid w:val="002B7B5E"/>
    <w:rsid w:val="002C0314"/>
    <w:rsid w:val="002C090D"/>
    <w:rsid w:val="002C0934"/>
    <w:rsid w:val="002C1608"/>
    <w:rsid w:val="002C2110"/>
    <w:rsid w:val="002C4330"/>
    <w:rsid w:val="002C64E2"/>
    <w:rsid w:val="002C691F"/>
    <w:rsid w:val="002C7B2F"/>
    <w:rsid w:val="002D05F9"/>
    <w:rsid w:val="002D1F88"/>
    <w:rsid w:val="002D323D"/>
    <w:rsid w:val="002D3F7B"/>
    <w:rsid w:val="002D3FFC"/>
    <w:rsid w:val="002D559F"/>
    <w:rsid w:val="002D5A1B"/>
    <w:rsid w:val="002D78FB"/>
    <w:rsid w:val="002E2237"/>
    <w:rsid w:val="002E26F8"/>
    <w:rsid w:val="002E52E3"/>
    <w:rsid w:val="002E7118"/>
    <w:rsid w:val="002E771E"/>
    <w:rsid w:val="002F0784"/>
    <w:rsid w:val="002F0A5C"/>
    <w:rsid w:val="002F34B0"/>
    <w:rsid w:val="002F4AB1"/>
    <w:rsid w:val="002F4D80"/>
    <w:rsid w:val="002F5F8B"/>
    <w:rsid w:val="002F770D"/>
    <w:rsid w:val="00300209"/>
    <w:rsid w:val="003012A9"/>
    <w:rsid w:val="00301407"/>
    <w:rsid w:val="00305704"/>
    <w:rsid w:val="00305FEB"/>
    <w:rsid w:val="00306918"/>
    <w:rsid w:val="0031051B"/>
    <w:rsid w:val="0031087A"/>
    <w:rsid w:val="003118AF"/>
    <w:rsid w:val="003125D7"/>
    <w:rsid w:val="00312C78"/>
    <w:rsid w:val="00313A17"/>
    <w:rsid w:val="00315729"/>
    <w:rsid w:val="003165FC"/>
    <w:rsid w:val="0032042A"/>
    <w:rsid w:val="00324F60"/>
    <w:rsid w:val="00326EED"/>
    <w:rsid w:val="0032730F"/>
    <w:rsid w:val="00327577"/>
    <w:rsid w:val="00330715"/>
    <w:rsid w:val="00330B35"/>
    <w:rsid w:val="0033115A"/>
    <w:rsid w:val="00332209"/>
    <w:rsid w:val="003337C4"/>
    <w:rsid w:val="003337F4"/>
    <w:rsid w:val="003342D3"/>
    <w:rsid w:val="00335D8E"/>
    <w:rsid w:val="00336F30"/>
    <w:rsid w:val="00337B0A"/>
    <w:rsid w:val="00337B44"/>
    <w:rsid w:val="00341164"/>
    <w:rsid w:val="00341897"/>
    <w:rsid w:val="00346270"/>
    <w:rsid w:val="003472E7"/>
    <w:rsid w:val="00350407"/>
    <w:rsid w:val="00351659"/>
    <w:rsid w:val="003520B6"/>
    <w:rsid w:val="00352415"/>
    <w:rsid w:val="00352E32"/>
    <w:rsid w:val="00353D17"/>
    <w:rsid w:val="00357600"/>
    <w:rsid w:val="003612E0"/>
    <w:rsid w:val="003617B7"/>
    <w:rsid w:val="003617B9"/>
    <w:rsid w:val="00365A99"/>
    <w:rsid w:val="003664B0"/>
    <w:rsid w:val="00366BFE"/>
    <w:rsid w:val="003679B5"/>
    <w:rsid w:val="00374AEE"/>
    <w:rsid w:val="00375C3E"/>
    <w:rsid w:val="00375E91"/>
    <w:rsid w:val="00376EC1"/>
    <w:rsid w:val="00376F90"/>
    <w:rsid w:val="00377122"/>
    <w:rsid w:val="0037771E"/>
    <w:rsid w:val="003777FA"/>
    <w:rsid w:val="00377A78"/>
    <w:rsid w:val="00380029"/>
    <w:rsid w:val="003800F6"/>
    <w:rsid w:val="00380C37"/>
    <w:rsid w:val="003816E5"/>
    <w:rsid w:val="003831DB"/>
    <w:rsid w:val="003857BE"/>
    <w:rsid w:val="00385901"/>
    <w:rsid w:val="00387952"/>
    <w:rsid w:val="00387A85"/>
    <w:rsid w:val="003902CA"/>
    <w:rsid w:val="00390C85"/>
    <w:rsid w:val="00395800"/>
    <w:rsid w:val="003A1697"/>
    <w:rsid w:val="003A216D"/>
    <w:rsid w:val="003A225F"/>
    <w:rsid w:val="003A2964"/>
    <w:rsid w:val="003A3E30"/>
    <w:rsid w:val="003A4994"/>
    <w:rsid w:val="003A5A10"/>
    <w:rsid w:val="003A729A"/>
    <w:rsid w:val="003A7517"/>
    <w:rsid w:val="003B024F"/>
    <w:rsid w:val="003B1A13"/>
    <w:rsid w:val="003B2079"/>
    <w:rsid w:val="003B3F65"/>
    <w:rsid w:val="003B60FE"/>
    <w:rsid w:val="003B6AEE"/>
    <w:rsid w:val="003B7808"/>
    <w:rsid w:val="003C1782"/>
    <w:rsid w:val="003C4475"/>
    <w:rsid w:val="003C4E11"/>
    <w:rsid w:val="003C64CD"/>
    <w:rsid w:val="003C65D2"/>
    <w:rsid w:val="003C683C"/>
    <w:rsid w:val="003C7B91"/>
    <w:rsid w:val="003D18D3"/>
    <w:rsid w:val="003D2FF0"/>
    <w:rsid w:val="003D5242"/>
    <w:rsid w:val="003D66CC"/>
    <w:rsid w:val="003D6D25"/>
    <w:rsid w:val="003D77C0"/>
    <w:rsid w:val="003D7D2A"/>
    <w:rsid w:val="003E0BBB"/>
    <w:rsid w:val="003E0E1A"/>
    <w:rsid w:val="003E0F5C"/>
    <w:rsid w:val="003E194B"/>
    <w:rsid w:val="003E3F4B"/>
    <w:rsid w:val="003E5443"/>
    <w:rsid w:val="003E7450"/>
    <w:rsid w:val="003F02D9"/>
    <w:rsid w:val="003F1494"/>
    <w:rsid w:val="003F19A6"/>
    <w:rsid w:val="003F19E1"/>
    <w:rsid w:val="003F1B77"/>
    <w:rsid w:val="003F1B87"/>
    <w:rsid w:val="003F4780"/>
    <w:rsid w:val="003F5344"/>
    <w:rsid w:val="003F79D4"/>
    <w:rsid w:val="00401EF2"/>
    <w:rsid w:val="004030D6"/>
    <w:rsid w:val="00403C63"/>
    <w:rsid w:val="00404B47"/>
    <w:rsid w:val="004053FE"/>
    <w:rsid w:val="00406686"/>
    <w:rsid w:val="00406940"/>
    <w:rsid w:val="00406A48"/>
    <w:rsid w:val="004119F8"/>
    <w:rsid w:val="0041202D"/>
    <w:rsid w:val="004128E3"/>
    <w:rsid w:val="004131FD"/>
    <w:rsid w:val="004139AC"/>
    <w:rsid w:val="00416DC2"/>
    <w:rsid w:val="00420B81"/>
    <w:rsid w:val="00421E7A"/>
    <w:rsid w:val="00426CB3"/>
    <w:rsid w:val="0042708A"/>
    <w:rsid w:val="004277A1"/>
    <w:rsid w:val="00431004"/>
    <w:rsid w:val="00432B00"/>
    <w:rsid w:val="00435986"/>
    <w:rsid w:val="004362C2"/>
    <w:rsid w:val="004409E1"/>
    <w:rsid w:val="00441329"/>
    <w:rsid w:val="00442970"/>
    <w:rsid w:val="0044311E"/>
    <w:rsid w:val="004437CE"/>
    <w:rsid w:val="004447E4"/>
    <w:rsid w:val="00444A16"/>
    <w:rsid w:val="00447D99"/>
    <w:rsid w:val="004511FB"/>
    <w:rsid w:val="00453E3F"/>
    <w:rsid w:val="0045409F"/>
    <w:rsid w:val="004612DA"/>
    <w:rsid w:val="0046292C"/>
    <w:rsid w:val="00465423"/>
    <w:rsid w:val="00465FC1"/>
    <w:rsid w:val="00467318"/>
    <w:rsid w:val="00467398"/>
    <w:rsid w:val="00472FD7"/>
    <w:rsid w:val="00477ABD"/>
    <w:rsid w:val="00477D85"/>
    <w:rsid w:val="004808C6"/>
    <w:rsid w:val="00480DDA"/>
    <w:rsid w:val="004810D5"/>
    <w:rsid w:val="00481368"/>
    <w:rsid w:val="00482625"/>
    <w:rsid w:val="00483350"/>
    <w:rsid w:val="0048676B"/>
    <w:rsid w:val="00486AE3"/>
    <w:rsid w:val="00486B5A"/>
    <w:rsid w:val="00487EEA"/>
    <w:rsid w:val="0049342A"/>
    <w:rsid w:val="0049458F"/>
    <w:rsid w:val="00496E47"/>
    <w:rsid w:val="00497166"/>
    <w:rsid w:val="004A1217"/>
    <w:rsid w:val="004A1423"/>
    <w:rsid w:val="004A1781"/>
    <w:rsid w:val="004A184E"/>
    <w:rsid w:val="004A2062"/>
    <w:rsid w:val="004A4033"/>
    <w:rsid w:val="004A5956"/>
    <w:rsid w:val="004A5B98"/>
    <w:rsid w:val="004A7341"/>
    <w:rsid w:val="004B150C"/>
    <w:rsid w:val="004B2054"/>
    <w:rsid w:val="004B3F14"/>
    <w:rsid w:val="004B439E"/>
    <w:rsid w:val="004B61CD"/>
    <w:rsid w:val="004B677A"/>
    <w:rsid w:val="004B760F"/>
    <w:rsid w:val="004B7765"/>
    <w:rsid w:val="004C0AE5"/>
    <w:rsid w:val="004C3301"/>
    <w:rsid w:val="004C3712"/>
    <w:rsid w:val="004C3FC1"/>
    <w:rsid w:val="004C4053"/>
    <w:rsid w:val="004C6227"/>
    <w:rsid w:val="004C69F7"/>
    <w:rsid w:val="004C739F"/>
    <w:rsid w:val="004C7EF0"/>
    <w:rsid w:val="004C7F8C"/>
    <w:rsid w:val="004D0247"/>
    <w:rsid w:val="004D0DBB"/>
    <w:rsid w:val="004D1106"/>
    <w:rsid w:val="004D1CE5"/>
    <w:rsid w:val="004D35B5"/>
    <w:rsid w:val="004D3882"/>
    <w:rsid w:val="004D395C"/>
    <w:rsid w:val="004D3C23"/>
    <w:rsid w:val="004D480A"/>
    <w:rsid w:val="004D4BCD"/>
    <w:rsid w:val="004D78BC"/>
    <w:rsid w:val="004D7CA1"/>
    <w:rsid w:val="004E000E"/>
    <w:rsid w:val="004E09E3"/>
    <w:rsid w:val="004E1229"/>
    <w:rsid w:val="004E20D7"/>
    <w:rsid w:val="004E230C"/>
    <w:rsid w:val="004E3137"/>
    <w:rsid w:val="004E49D5"/>
    <w:rsid w:val="004E7BEF"/>
    <w:rsid w:val="004F0BD8"/>
    <w:rsid w:val="004F0E89"/>
    <w:rsid w:val="004F1F0C"/>
    <w:rsid w:val="004F2844"/>
    <w:rsid w:val="004F3BCC"/>
    <w:rsid w:val="004F3D72"/>
    <w:rsid w:val="004F65D8"/>
    <w:rsid w:val="004F6A50"/>
    <w:rsid w:val="004F719B"/>
    <w:rsid w:val="004F7405"/>
    <w:rsid w:val="004F7868"/>
    <w:rsid w:val="004F7E9C"/>
    <w:rsid w:val="00500102"/>
    <w:rsid w:val="00502869"/>
    <w:rsid w:val="00502F54"/>
    <w:rsid w:val="0050302B"/>
    <w:rsid w:val="005034E1"/>
    <w:rsid w:val="00503EF6"/>
    <w:rsid w:val="00505BBB"/>
    <w:rsid w:val="005076DA"/>
    <w:rsid w:val="0051089B"/>
    <w:rsid w:val="00510F8F"/>
    <w:rsid w:val="00512402"/>
    <w:rsid w:val="00513D2E"/>
    <w:rsid w:val="00513EC9"/>
    <w:rsid w:val="0051428B"/>
    <w:rsid w:val="00514612"/>
    <w:rsid w:val="00516510"/>
    <w:rsid w:val="00517408"/>
    <w:rsid w:val="005175F7"/>
    <w:rsid w:val="00517C52"/>
    <w:rsid w:val="0052093E"/>
    <w:rsid w:val="0052155D"/>
    <w:rsid w:val="00522D8A"/>
    <w:rsid w:val="00523CB9"/>
    <w:rsid w:val="00525995"/>
    <w:rsid w:val="00525C43"/>
    <w:rsid w:val="005264E9"/>
    <w:rsid w:val="00527BA2"/>
    <w:rsid w:val="0053033E"/>
    <w:rsid w:val="00530C56"/>
    <w:rsid w:val="00530E33"/>
    <w:rsid w:val="00531EBF"/>
    <w:rsid w:val="0053411B"/>
    <w:rsid w:val="005344B9"/>
    <w:rsid w:val="00537C67"/>
    <w:rsid w:val="00540B4E"/>
    <w:rsid w:val="0054103E"/>
    <w:rsid w:val="0054176C"/>
    <w:rsid w:val="00542ED7"/>
    <w:rsid w:val="00544F3D"/>
    <w:rsid w:val="00546F88"/>
    <w:rsid w:val="0054781C"/>
    <w:rsid w:val="005478E6"/>
    <w:rsid w:val="00547F90"/>
    <w:rsid w:val="00552245"/>
    <w:rsid w:val="0055333B"/>
    <w:rsid w:val="00553D70"/>
    <w:rsid w:val="00553D91"/>
    <w:rsid w:val="00553E94"/>
    <w:rsid w:val="005553DD"/>
    <w:rsid w:val="00556213"/>
    <w:rsid w:val="00556B55"/>
    <w:rsid w:val="00557E49"/>
    <w:rsid w:val="0056377B"/>
    <w:rsid w:val="005638EC"/>
    <w:rsid w:val="005639D9"/>
    <w:rsid w:val="00565C61"/>
    <w:rsid w:val="00565DE2"/>
    <w:rsid w:val="00566C05"/>
    <w:rsid w:val="005678EA"/>
    <w:rsid w:val="00567A24"/>
    <w:rsid w:val="00567A5C"/>
    <w:rsid w:val="00570913"/>
    <w:rsid w:val="00572336"/>
    <w:rsid w:val="0057272F"/>
    <w:rsid w:val="00572EB7"/>
    <w:rsid w:val="00573479"/>
    <w:rsid w:val="005742C0"/>
    <w:rsid w:val="00574EFD"/>
    <w:rsid w:val="0057514C"/>
    <w:rsid w:val="00575867"/>
    <w:rsid w:val="00581A0D"/>
    <w:rsid w:val="00583377"/>
    <w:rsid w:val="00583FCF"/>
    <w:rsid w:val="005919E8"/>
    <w:rsid w:val="00593672"/>
    <w:rsid w:val="00593905"/>
    <w:rsid w:val="00593BFF"/>
    <w:rsid w:val="00596B9F"/>
    <w:rsid w:val="0059736C"/>
    <w:rsid w:val="005A0779"/>
    <w:rsid w:val="005A2238"/>
    <w:rsid w:val="005A4442"/>
    <w:rsid w:val="005A6E80"/>
    <w:rsid w:val="005A77CC"/>
    <w:rsid w:val="005B0A1D"/>
    <w:rsid w:val="005B149C"/>
    <w:rsid w:val="005B1612"/>
    <w:rsid w:val="005B5331"/>
    <w:rsid w:val="005B53C0"/>
    <w:rsid w:val="005B7A80"/>
    <w:rsid w:val="005B7BC0"/>
    <w:rsid w:val="005C2042"/>
    <w:rsid w:val="005C5DC2"/>
    <w:rsid w:val="005C6D43"/>
    <w:rsid w:val="005C6D69"/>
    <w:rsid w:val="005C6DAB"/>
    <w:rsid w:val="005C7397"/>
    <w:rsid w:val="005C7D1F"/>
    <w:rsid w:val="005D181D"/>
    <w:rsid w:val="005D1E71"/>
    <w:rsid w:val="005D37E8"/>
    <w:rsid w:val="005D463B"/>
    <w:rsid w:val="005D55C5"/>
    <w:rsid w:val="005D6008"/>
    <w:rsid w:val="005E04F7"/>
    <w:rsid w:val="005E15D0"/>
    <w:rsid w:val="005E21E5"/>
    <w:rsid w:val="005E2495"/>
    <w:rsid w:val="005E48B3"/>
    <w:rsid w:val="005E4DA1"/>
    <w:rsid w:val="005E508E"/>
    <w:rsid w:val="005E5EE3"/>
    <w:rsid w:val="005E6106"/>
    <w:rsid w:val="005E72DC"/>
    <w:rsid w:val="005F003F"/>
    <w:rsid w:val="005F3893"/>
    <w:rsid w:val="005F3AF9"/>
    <w:rsid w:val="005F41D5"/>
    <w:rsid w:val="005F5E91"/>
    <w:rsid w:val="005F602D"/>
    <w:rsid w:val="005F7BAF"/>
    <w:rsid w:val="0060084C"/>
    <w:rsid w:val="00600C89"/>
    <w:rsid w:val="00600FF8"/>
    <w:rsid w:val="0060179B"/>
    <w:rsid w:val="0060625E"/>
    <w:rsid w:val="00611B32"/>
    <w:rsid w:val="00611B5B"/>
    <w:rsid w:val="00612565"/>
    <w:rsid w:val="00613296"/>
    <w:rsid w:val="0061385F"/>
    <w:rsid w:val="00613CC6"/>
    <w:rsid w:val="006145BA"/>
    <w:rsid w:val="00615ECC"/>
    <w:rsid w:val="00617DB2"/>
    <w:rsid w:val="0062009D"/>
    <w:rsid w:val="0062088C"/>
    <w:rsid w:val="00620A84"/>
    <w:rsid w:val="00621BCD"/>
    <w:rsid w:val="00621CD1"/>
    <w:rsid w:val="00621FCD"/>
    <w:rsid w:val="00623E43"/>
    <w:rsid w:val="00625118"/>
    <w:rsid w:val="00625410"/>
    <w:rsid w:val="00625D9A"/>
    <w:rsid w:val="006266AF"/>
    <w:rsid w:val="0062699F"/>
    <w:rsid w:val="00626E14"/>
    <w:rsid w:val="0062760C"/>
    <w:rsid w:val="0063011F"/>
    <w:rsid w:val="00631C81"/>
    <w:rsid w:val="006321FA"/>
    <w:rsid w:val="00633C2C"/>
    <w:rsid w:val="00633E47"/>
    <w:rsid w:val="006349B3"/>
    <w:rsid w:val="006349FE"/>
    <w:rsid w:val="00634C30"/>
    <w:rsid w:val="006351E6"/>
    <w:rsid w:val="0063624B"/>
    <w:rsid w:val="00636914"/>
    <w:rsid w:val="006370D1"/>
    <w:rsid w:val="006372FA"/>
    <w:rsid w:val="006375DD"/>
    <w:rsid w:val="00641BF0"/>
    <w:rsid w:val="00641DC5"/>
    <w:rsid w:val="0064202D"/>
    <w:rsid w:val="006428FF"/>
    <w:rsid w:val="00646498"/>
    <w:rsid w:val="006478D5"/>
    <w:rsid w:val="0065038F"/>
    <w:rsid w:val="006513DD"/>
    <w:rsid w:val="00651D58"/>
    <w:rsid w:val="0065215A"/>
    <w:rsid w:val="006523F9"/>
    <w:rsid w:val="006524DE"/>
    <w:rsid w:val="0065351A"/>
    <w:rsid w:val="006538C9"/>
    <w:rsid w:val="0065398C"/>
    <w:rsid w:val="00654023"/>
    <w:rsid w:val="00654088"/>
    <w:rsid w:val="006552FF"/>
    <w:rsid w:val="0065664F"/>
    <w:rsid w:val="00656836"/>
    <w:rsid w:val="00656DB0"/>
    <w:rsid w:val="00656F0A"/>
    <w:rsid w:val="00657F53"/>
    <w:rsid w:val="00660BC5"/>
    <w:rsid w:val="00661CD4"/>
    <w:rsid w:val="00661E57"/>
    <w:rsid w:val="006622C1"/>
    <w:rsid w:val="00664397"/>
    <w:rsid w:val="00665994"/>
    <w:rsid w:val="0066616E"/>
    <w:rsid w:val="006674B4"/>
    <w:rsid w:val="00670330"/>
    <w:rsid w:val="00670E67"/>
    <w:rsid w:val="00671BA6"/>
    <w:rsid w:val="0067444D"/>
    <w:rsid w:val="00674969"/>
    <w:rsid w:val="00675CAF"/>
    <w:rsid w:val="006760B0"/>
    <w:rsid w:val="00676E30"/>
    <w:rsid w:val="006807EC"/>
    <w:rsid w:val="0068196A"/>
    <w:rsid w:val="0068226B"/>
    <w:rsid w:val="00682EDB"/>
    <w:rsid w:val="00683215"/>
    <w:rsid w:val="0068408A"/>
    <w:rsid w:val="006842F5"/>
    <w:rsid w:val="00685B5D"/>
    <w:rsid w:val="006871E3"/>
    <w:rsid w:val="006902A4"/>
    <w:rsid w:val="006910F3"/>
    <w:rsid w:val="00691E2E"/>
    <w:rsid w:val="00691FFB"/>
    <w:rsid w:val="006921C4"/>
    <w:rsid w:val="00692B7E"/>
    <w:rsid w:val="0069360B"/>
    <w:rsid w:val="00694BBE"/>
    <w:rsid w:val="0069530B"/>
    <w:rsid w:val="00695F06"/>
    <w:rsid w:val="0069676E"/>
    <w:rsid w:val="00696AB7"/>
    <w:rsid w:val="00696D7A"/>
    <w:rsid w:val="006977AF"/>
    <w:rsid w:val="00697D99"/>
    <w:rsid w:val="006A02C8"/>
    <w:rsid w:val="006A0990"/>
    <w:rsid w:val="006A1BB3"/>
    <w:rsid w:val="006A36F3"/>
    <w:rsid w:val="006A4A18"/>
    <w:rsid w:val="006A648B"/>
    <w:rsid w:val="006B2172"/>
    <w:rsid w:val="006B221C"/>
    <w:rsid w:val="006B2629"/>
    <w:rsid w:val="006B2722"/>
    <w:rsid w:val="006B275F"/>
    <w:rsid w:val="006B45AC"/>
    <w:rsid w:val="006B6727"/>
    <w:rsid w:val="006B69AB"/>
    <w:rsid w:val="006B6AFF"/>
    <w:rsid w:val="006B7101"/>
    <w:rsid w:val="006C1BE5"/>
    <w:rsid w:val="006C22AD"/>
    <w:rsid w:val="006C27C3"/>
    <w:rsid w:val="006C29EB"/>
    <w:rsid w:val="006C465A"/>
    <w:rsid w:val="006C7B06"/>
    <w:rsid w:val="006D0C5F"/>
    <w:rsid w:val="006D32CE"/>
    <w:rsid w:val="006D34A2"/>
    <w:rsid w:val="006D3738"/>
    <w:rsid w:val="006D3790"/>
    <w:rsid w:val="006D40F5"/>
    <w:rsid w:val="006D6856"/>
    <w:rsid w:val="006D6874"/>
    <w:rsid w:val="006D760C"/>
    <w:rsid w:val="006E2744"/>
    <w:rsid w:val="006E2948"/>
    <w:rsid w:val="006E3F63"/>
    <w:rsid w:val="006E479A"/>
    <w:rsid w:val="006E4D05"/>
    <w:rsid w:val="006E5916"/>
    <w:rsid w:val="006E5B6A"/>
    <w:rsid w:val="006E5FFB"/>
    <w:rsid w:val="006E7147"/>
    <w:rsid w:val="006F0AE3"/>
    <w:rsid w:val="006F35AA"/>
    <w:rsid w:val="006F3FA5"/>
    <w:rsid w:val="006F48BC"/>
    <w:rsid w:val="006F5249"/>
    <w:rsid w:val="006F66F1"/>
    <w:rsid w:val="006F6DEB"/>
    <w:rsid w:val="006F7BA6"/>
    <w:rsid w:val="00700DC4"/>
    <w:rsid w:val="0070182B"/>
    <w:rsid w:val="00701E8A"/>
    <w:rsid w:val="007029D3"/>
    <w:rsid w:val="00702B62"/>
    <w:rsid w:val="007030D4"/>
    <w:rsid w:val="00703951"/>
    <w:rsid w:val="00703C52"/>
    <w:rsid w:val="00704931"/>
    <w:rsid w:val="007050B6"/>
    <w:rsid w:val="007051CD"/>
    <w:rsid w:val="0070536C"/>
    <w:rsid w:val="00705D0C"/>
    <w:rsid w:val="00711D40"/>
    <w:rsid w:val="007122AF"/>
    <w:rsid w:val="0071445F"/>
    <w:rsid w:val="00716603"/>
    <w:rsid w:val="00720FB6"/>
    <w:rsid w:val="00721A14"/>
    <w:rsid w:val="00722C02"/>
    <w:rsid w:val="00724224"/>
    <w:rsid w:val="00725E9E"/>
    <w:rsid w:val="00726010"/>
    <w:rsid w:val="00726EED"/>
    <w:rsid w:val="00727CBC"/>
    <w:rsid w:val="00730B68"/>
    <w:rsid w:val="00730C65"/>
    <w:rsid w:val="0073159E"/>
    <w:rsid w:val="0073452E"/>
    <w:rsid w:val="00735AE8"/>
    <w:rsid w:val="0074242F"/>
    <w:rsid w:val="007441CB"/>
    <w:rsid w:val="00744277"/>
    <w:rsid w:val="007448A6"/>
    <w:rsid w:val="00744A0C"/>
    <w:rsid w:val="00746B5E"/>
    <w:rsid w:val="007474BF"/>
    <w:rsid w:val="0074751E"/>
    <w:rsid w:val="00750107"/>
    <w:rsid w:val="00750497"/>
    <w:rsid w:val="00751206"/>
    <w:rsid w:val="007512F5"/>
    <w:rsid w:val="00751935"/>
    <w:rsid w:val="00751F41"/>
    <w:rsid w:val="007525D4"/>
    <w:rsid w:val="0075298B"/>
    <w:rsid w:val="0075349B"/>
    <w:rsid w:val="0075360A"/>
    <w:rsid w:val="00754216"/>
    <w:rsid w:val="007550D4"/>
    <w:rsid w:val="007568D8"/>
    <w:rsid w:val="0076083F"/>
    <w:rsid w:val="007608D5"/>
    <w:rsid w:val="007611C1"/>
    <w:rsid w:val="00761870"/>
    <w:rsid w:val="00762693"/>
    <w:rsid w:val="0076638B"/>
    <w:rsid w:val="007704CF"/>
    <w:rsid w:val="00770D70"/>
    <w:rsid w:val="00771703"/>
    <w:rsid w:val="00771E26"/>
    <w:rsid w:val="00771E9D"/>
    <w:rsid w:val="00772ADE"/>
    <w:rsid w:val="00772F0C"/>
    <w:rsid w:val="0077452C"/>
    <w:rsid w:val="007750B0"/>
    <w:rsid w:val="007769E4"/>
    <w:rsid w:val="00780EFA"/>
    <w:rsid w:val="00781415"/>
    <w:rsid w:val="00782941"/>
    <w:rsid w:val="0078296F"/>
    <w:rsid w:val="007834B2"/>
    <w:rsid w:val="007849D6"/>
    <w:rsid w:val="00786340"/>
    <w:rsid w:val="00787480"/>
    <w:rsid w:val="0079046B"/>
    <w:rsid w:val="00790BB2"/>
    <w:rsid w:val="00790C32"/>
    <w:rsid w:val="007924AF"/>
    <w:rsid w:val="00794B54"/>
    <w:rsid w:val="00794D78"/>
    <w:rsid w:val="007956A0"/>
    <w:rsid w:val="00795D90"/>
    <w:rsid w:val="0079610D"/>
    <w:rsid w:val="007A0121"/>
    <w:rsid w:val="007A0586"/>
    <w:rsid w:val="007A3B83"/>
    <w:rsid w:val="007A42DA"/>
    <w:rsid w:val="007A66B4"/>
    <w:rsid w:val="007A71D1"/>
    <w:rsid w:val="007B0807"/>
    <w:rsid w:val="007B174B"/>
    <w:rsid w:val="007B3CAD"/>
    <w:rsid w:val="007B4CA8"/>
    <w:rsid w:val="007B68A5"/>
    <w:rsid w:val="007B7AFF"/>
    <w:rsid w:val="007C02C0"/>
    <w:rsid w:val="007C1442"/>
    <w:rsid w:val="007C21C9"/>
    <w:rsid w:val="007C3F97"/>
    <w:rsid w:val="007C6A61"/>
    <w:rsid w:val="007C6CAB"/>
    <w:rsid w:val="007C74FB"/>
    <w:rsid w:val="007D44A1"/>
    <w:rsid w:val="007D5117"/>
    <w:rsid w:val="007D54C0"/>
    <w:rsid w:val="007D5CB2"/>
    <w:rsid w:val="007D6A9C"/>
    <w:rsid w:val="007D7BAE"/>
    <w:rsid w:val="007E069A"/>
    <w:rsid w:val="007E0742"/>
    <w:rsid w:val="007E0A03"/>
    <w:rsid w:val="007E1156"/>
    <w:rsid w:val="007E1254"/>
    <w:rsid w:val="007E13DE"/>
    <w:rsid w:val="007E1F5A"/>
    <w:rsid w:val="007E55BD"/>
    <w:rsid w:val="007E6047"/>
    <w:rsid w:val="007E6367"/>
    <w:rsid w:val="007E66D7"/>
    <w:rsid w:val="007E7145"/>
    <w:rsid w:val="007E7579"/>
    <w:rsid w:val="007F0CBB"/>
    <w:rsid w:val="007F1097"/>
    <w:rsid w:val="007F4822"/>
    <w:rsid w:val="007F5F0A"/>
    <w:rsid w:val="007F5F2F"/>
    <w:rsid w:val="007F7C46"/>
    <w:rsid w:val="007F7E42"/>
    <w:rsid w:val="008011A8"/>
    <w:rsid w:val="00801A3C"/>
    <w:rsid w:val="00802E43"/>
    <w:rsid w:val="00803A96"/>
    <w:rsid w:val="00804086"/>
    <w:rsid w:val="00804DC3"/>
    <w:rsid w:val="008067B4"/>
    <w:rsid w:val="00806B8F"/>
    <w:rsid w:val="008077FC"/>
    <w:rsid w:val="00810587"/>
    <w:rsid w:val="00810D85"/>
    <w:rsid w:val="0081214F"/>
    <w:rsid w:val="00813B9A"/>
    <w:rsid w:val="0081425C"/>
    <w:rsid w:val="00814294"/>
    <w:rsid w:val="00814BD3"/>
    <w:rsid w:val="008170A2"/>
    <w:rsid w:val="008172C0"/>
    <w:rsid w:val="008205F4"/>
    <w:rsid w:val="00820C8B"/>
    <w:rsid w:val="008215B1"/>
    <w:rsid w:val="008219D6"/>
    <w:rsid w:val="00822CE2"/>
    <w:rsid w:val="00823C4A"/>
    <w:rsid w:val="00826969"/>
    <w:rsid w:val="00826A70"/>
    <w:rsid w:val="00826B0C"/>
    <w:rsid w:val="00826E07"/>
    <w:rsid w:val="00827044"/>
    <w:rsid w:val="00827AEC"/>
    <w:rsid w:val="00831ACD"/>
    <w:rsid w:val="008324A4"/>
    <w:rsid w:val="00832ABC"/>
    <w:rsid w:val="00833C59"/>
    <w:rsid w:val="00835980"/>
    <w:rsid w:val="00836CD3"/>
    <w:rsid w:val="00837FC5"/>
    <w:rsid w:val="00841ABA"/>
    <w:rsid w:val="00842233"/>
    <w:rsid w:val="00842896"/>
    <w:rsid w:val="008429AC"/>
    <w:rsid w:val="008430D7"/>
    <w:rsid w:val="00843632"/>
    <w:rsid w:val="00844348"/>
    <w:rsid w:val="00846F06"/>
    <w:rsid w:val="008478BA"/>
    <w:rsid w:val="00850426"/>
    <w:rsid w:val="00850CD9"/>
    <w:rsid w:val="00851784"/>
    <w:rsid w:val="00851FB8"/>
    <w:rsid w:val="00852883"/>
    <w:rsid w:val="00852D91"/>
    <w:rsid w:val="00852F28"/>
    <w:rsid w:val="0085336E"/>
    <w:rsid w:val="008533B4"/>
    <w:rsid w:val="00853BC4"/>
    <w:rsid w:val="008541D7"/>
    <w:rsid w:val="008547FA"/>
    <w:rsid w:val="008572D0"/>
    <w:rsid w:val="00857FB7"/>
    <w:rsid w:val="00860FD6"/>
    <w:rsid w:val="00861453"/>
    <w:rsid w:val="008639E6"/>
    <w:rsid w:val="00864194"/>
    <w:rsid w:val="0086470D"/>
    <w:rsid w:val="0086477D"/>
    <w:rsid w:val="008653EB"/>
    <w:rsid w:val="0086585A"/>
    <w:rsid w:val="00866E76"/>
    <w:rsid w:val="00870305"/>
    <w:rsid w:val="0087037F"/>
    <w:rsid w:val="008717AA"/>
    <w:rsid w:val="00871A68"/>
    <w:rsid w:val="00872612"/>
    <w:rsid w:val="00873386"/>
    <w:rsid w:val="00873A66"/>
    <w:rsid w:val="00873DC4"/>
    <w:rsid w:val="008741E9"/>
    <w:rsid w:val="00874B13"/>
    <w:rsid w:val="008757D2"/>
    <w:rsid w:val="00876C15"/>
    <w:rsid w:val="00876DFF"/>
    <w:rsid w:val="008770CC"/>
    <w:rsid w:val="0087713B"/>
    <w:rsid w:val="008771EB"/>
    <w:rsid w:val="00877C8A"/>
    <w:rsid w:val="00881617"/>
    <w:rsid w:val="00881D39"/>
    <w:rsid w:val="0088239C"/>
    <w:rsid w:val="00882C9F"/>
    <w:rsid w:val="008830CE"/>
    <w:rsid w:val="0088386C"/>
    <w:rsid w:val="00885785"/>
    <w:rsid w:val="00885F45"/>
    <w:rsid w:val="00887085"/>
    <w:rsid w:val="008919B0"/>
    <w:rsid w:val="00892745"/>
    <w:rsid w:val="008940FB"/>
    <w:rsid w:val="00894139"/>
    <w:rsid w:val="00894483"/>
    <w:rsid w:val="00896348"/>
    <w:rsid w:val="00897EFF"/>
    <w:rsid w:val="008A0009"/>
    <w:rsid w:val="008A3912"/>
    <w:rsid w:val="008A3BDE"/>
    <w:rsid w:val="008A67CB"/>
    <w:rsid w:val="008A6E4D"/>
    <w:rsid w:val="008A6F88"/>
    <w:rsid w:val="008A78F7"/>
    <w:rsid w:val="008B008B"/>
    <w:rsid w:val="008B01AE"/>
    <w:rsid w:val="008B07E7"/>
    <w:rsid w:val="008B2274"/>
    <w:rsid w:val="008B323D"/>
    <w:rsid w:val="008B36C3"/>
    <w:rsid w:val="008B3A71"/>
    <w:rsid w:val="008B4E41"/>
    <w:rsid w:val="008B5EE8"/>
    <w:rsid w:val="008B693D"/>
    <w:rsid w:val="008C1474"/>
    <w:rsid w:val="008C1AEB"/>
    <w:rsid w:val="008C23CF"/>
    <w:rsid w:val="008C2D5D"/>
    <w:rsid w:val="008C348F"/>
    <w:rsid w:val="008C46D8"/>
    <w:rsid w:val="008C4FE4"/>
    <w:rsid w:val="008C51DD"/>
    <w:rsid w:val="008D0170"/>
    <w:rsid w:val="008D0E4B"/>
    <w:rsid w:val="008D0E5E"/>
    <w:rsid w:val="008D1552"/>
    <w:rsid w:val="008D363A"/>
    <w:rsid w:val="008D3D5D"/>
    <w:rsid w:val="008D42FA"/>
    <w:rsid w:val="008D4314"/>
    <w:rsid w:val="008D4648"/>
    <w:rsid w:val="008D46B2"/>
    <w:rsid w:val="008D5935"/>
    <w:rsid w:val="008D6E9E"/>
    <w:rsid w:val="008D6ED5"/>
    <w:rsid w:val="008D7FF9"/>
    <w:rsid w:val="008E050C"/>
    <w:rsid w:val="008E084C"/>
    <w:rsid w:val="008E129E"/>
    <w:rsid w:val="008E16C6"/>
    <w:rsid w:val="008E24D2"/>
    <w:rsid w:val="008E3B09"/>
    <w:rsid w:val="008E48FF"/>
    <w:rsid w:val="008E4F07"/>
    <w:rsid w:val="008E5EF7"/>
    <w:rsid w:val="008E5F7D"/>
    <w:rsid w:val="008F26BC"/>
    <w:rsid w:val="008F2E7B"/>
    <w:rsid w:val="008F365E"/>
    <w:rsid w:val="008F3823"/>
    <w:rsid w:val="008F417A"/>
    <w:rsid w:val="008F43F5"/>
    <w:rsid w:val="008F4619"/>
    <w:rsid w:val="008F4A77"/>
    <w:rsid w:val="008F6D36"/>
    <w:rsid w:val="008F76C0"/>
    <w:rsid w:val="008F7E26"/>
    <w:rsid w:val="00902AC0"/>
    <w:rsid w:val="00902D32"/>
    <w:rsid w:val="00902F5C"/>
    <w:rsid w:val="00904A45"/>
    <w:rsid w:val="00904EFF"/>
    <w:rsid w:val="009055DB"/>
    <w:rsid w:val="00906AD9"/>
    <w:rsid w:val="00906DBB"/>
    <w:rsid w:val="0091152A"/>
    <w:rsid w:val="00911B1D"/>
    <w:rsid w:val="00914E2A"/>
    <w:rsid w:val="00914F54"/>
    <w:rsid w:val="00917968"/>
    <w:rsid w:val="00917C67"/>
    <w:rsid w:val="009202EE"/>
    <w:rsid w:val="00921360"/>
    <w:rsid w:val="00921665"/>
    <w:rsid w:val="00921C22"/>
    <w:rsid w:val="009224CA"/>
    <w:rsid w:val="009239EA"/>
    <w:rsid w:val="00933806"/>
    <w:rsid w:val="00937994"/>
    <w:rsid w:val="00937E7C"/>
    <w:rsid w:val="00940157"/>
    <w:rsid w:val="009419CA"/>
    <w:rsid w:val="00942E66"/>
    <w:rsid w:val="009431DB"/>
    <w:rsid w:val="009439EB"/>
    <w:rsid w:val="0094439B"/>
    <w:rsid w:val="00945946"/>
    <w:rsid w:val="00945BCF"/>
    <w:rsid w:val="0094666F"/>
    <w:rsid w:val="00946E60"/>
    <w:rsid w:val="009470F1"/>
    <w:rsid w:val="00947115"/>
    <w:rsid w:val="00947E45"/>
    <w:rsid w:val="009512CD"/>
    <w:rsid w:val="009522E7"/>
    <w:rsid w:val="00955088"/>
    <w:rsid w:val="009577A6"/>
    <w:rsid w:val="00957D4E"/>
    <w:rsid w:val="00960FE4"/>
    <w:rsid w:val="00963377"/>
    <w:rsid w:val="009644FF"/>
    <w:rsid w:val="00965A70"/>
    <w:rsid w:val="00965D05"/>
    <w:rsid w:val="00965F70"/>
    <w:rsid w:val="00966546"/>
    <w:rsid w:val="009666AD"/>
    <w:rsid w:val="00966C0A"/>
    <w:rsid w:val="009734DE"/>
    <w:rsid w:val="00973A03"/>
    <w:rsid w:val="00973CDF"/>
    <w:rsid w:val="009748AE"/>
    <w:rsid w:val="00977AFC"/>
    <w:rsid w:val="00977C54"/>
    <w:rsid w:val="00980F8B"/>
    <w:rsid w:val="00983169"/>
    <w:rsid w:val="00983556"/>
    <w:rsid w:val="00983696"/>
    <w:rsid w:val="0098383F"/>
    <w:rsid w:val="0098390B"/>
    <w:rsid w:val="00985B21"/>
    <w:rsid w:val="00985E49"/>
    <w:rsid w:val="00986DF0"/>
    <w:rsid w:val="00990B8F"/>
    <w:rsid w:val="009924EC"/>
    <w:rsid w:val="009925C2"/>
    <w:rsid w:val="00992772"/>
    <w:rsid w:val="00995387"/>
    <w:rsid w:val="00996398"/>
    <w:rsid w:val="00997004"/>
    <w:rsid w:val="00997421"/>
    <w:rsid w:val="009975E8"/>
    <w:rsid w:val="00997DBC"/>
    <w:rsid w:val="009A01F2"/>
    <w:rsid w:val="009A124A"/>
    <w:rsid w:val="009A2951"/>
    <w:rsid w:val="009A3C29"/>
    <w:rsid w:val="009A7B61"/>
    <w:rsid w:val="009A7BEB"/>
    <w:rsid w:val="009B00FA"/>
    <w:rsid w:val="009B01C4"/>
    <w:rsid w:val="009B24EB"/>
    <w:rsid w:val="009B3531"/>
    <w:rsid w:val="009B4BCD"/>
    <w:rsid w:val="009B5217"/>
    <w:rsid w:val="009B5F96"/>
    <w:rsid w:val="009B6668"/>
    <w:rsid w:val="009B759B"/>
    <w:rsid w:val="009B7A8D"/>
    <w:rsid w:val="009C01E2"/>
    <w:rsid w:val="009C16FB"/>
    <w:rsid w:val="009C1DA2"/>
    <w:rsid w:val="009C2361"/>
    <w:rsid w:val="009C5CB3"/>
    <w:rsid w:val="009C7561"/>
    <w:rsid w:val="009D0C2D"/>
    <w:rsid w:val="009D0E09"/>
    <w:rsid w:val="009D1007"/>
    <w:rsid w:val="009D1913"/>
    <w:rsid w:val="009D1E5F"/>
    <w:rsid w:val="009D2D01"/>
    <w:rsid w:val="009D2DD8"/>
    <w:rsid w:val="009D33E7"/>
    <w:rsid w:val="009D5D8D"/>
    <w:rsid w:val="009D61C4"/>
    <w:rsid w:val="009D7413"/>
    <w:rsid w:val="009E001C"/>
    <w:rsid w:val="009E084A"/>
    <w:rsid w:val="009E0A1D"/>
    <w:rsid w:val="009E141B"/>
    <w:rsid w:val="009E2E4D"/>
    <w:rsid w:val="009E3798"/>
    <w:rsid w:val="009E3994"/>
    <w:rsid w:val="009E62B0"/>
    <w:rsid w:val="009E71D9"/>
    <w:rsid w:val="009F0320"/>
    <w:rsid w:val="009F05F4"/>
    <w:rsid w:val="009F1F32"/>
    <w:rsid w:val="009F4DBC"/>
    <w:rsid w:val="009F4EC9"/>
    <w:rsid w:val="009F6AB4"/>
    <w:rsid w:val="009F75B3"/>
    <w:rsid w:val="009F78AD"/>
    <w:rsid w:val="009F7AD5"/>
    <w:rsid w:val="00A008CC"/>
    <w:rsid w:val="00A021AF"/>
    <w:rsid w:val="00A0221B"/>
    <w:rsid w:val="00A02A75"/>
    <w:rsid w:val="00A03451"/>
    <w:rsid w:val="00A046B9"/>
    <w:rsid w:val="00A046DD"/>
    <w:rsid w:val="00A04849"/>
    <w:rsid w:val="00A05DB0"/>
    <w:rsid w:val="00A062DF"/>
    <w:rsid w:val="00A06E1F"/>
    <w:rsid w:val="00A07652"/>
    <w:rsid w:val="00A120D6"/>
    <w:rsid w:val="00A121AB"/>
    <w:rsid w:val="00A12452"/>
    <w:rsid w:val="00A131B2"/>
    <w:rsid w:val="00A13E18"/>
    <w:rsid w:val="00A14258"/>
    <w:rsid w:val="00A1431E"/>
    <w:rsid w:val="00A14851"/>
    <w:rsid w:val="00A14E4F"/>
    <w:rsid w:val="00A154CE"/>
    <w:rsid w:val="00A171A0"/>
    <w:rsid w:val="00A17C54"/>
    <w:rsid w:val="00A17E9C"/>
    <w:rsid w:val="00A210FA"/>
    <w:rsid w:val="00A2152E"/>
    <w:rsid w:val="00A244C6"/>
    <w:rsid w:val="00A25A7B"/>
    <w:rsid w:val="00A25B95"/>
    <w:rsid w:val="00A310A7"/>
    <w:rsid w:val="00A34370"/>
    <w:rsid w:val="00A35D9F"/>
    <w:rsid w:val="00A37886"/>
    <w:rsid w:val="00A40DEE"/>
    <w:rsid w:val="00A42976"/>
    <w:rsid w:val="00A42AEA"/>
    <w:rsid w:val="00A42E0C"/>
    <w:rsid w:val="00A436CB"/>
    <w:rsid w:val="00A44DFC"/>
    <w:rsid w:val="00A45181"/>
    <w:rsid w:val="00A456EA"/>
    <w:rsid w:val="00A45C16"/>
    <w:rsid w:val="00A45CDC"/>
    <w:rsid w:val="00A460C7"/>
    <w:rsid w:val="00A50271"/>
    <w:rsid w:val="00A51817"/>
    <w:rsid w:val="00A53261"/>
    <w:rsid w:val="00A546BA"/>
    <w:rsid w:val="00A54C4B"/>
    <w:rsid w:val="00A571E3"/>
    <w:rsid w:val="00A6231B"/>
    <w:rsid w:val="00A64633"/>
    <w:rsid w:val="00A64748"/>
    <w:rsid w:val="00A6490D"/>
    <w:rsid w:val="00A65BBC"/>
    <w:rsid w:val="00A70A1B"/>
    <w:rsid w:val="00A70AB7"/>
    <w:rsid w:val="00A70B64"/>
    <w:rsid w:val="00A71E11"/>
    <w:rsid w:val="00A7560B"/>
    <w:rsid w:val="00A762AA"/>
    <w:rsid w:val="00A77A3C"/>
    <w:rsid w:val="00A80AE8"/>
    <w:rsid w:val="00A80E5A"/>
    <w:rsid w:val="00A813E2"/>
    <w:rsid w:val="00A81BB6"/>
    <w:rsid w:val="00A82167"/>
    <w:rsid w:val="00A825DA"/>
    <w:rsid w:val="00A83643"/>
    <w:rsid w:val="00A8381A"/>
    <w:rsid w:val="00A852D5"/>
    <w:rsid w:val="00A85714"/>
    <w:rsid w:val="00A8590D"/>
    <w:rsid w:val="00A85D89"/>
    <w:rsid w:val="00A85DDE"/>
    <w:rsid w:val="00A876EE"/>
    <w:rsid w:val="00A90DA8"/>
    <w:rsid w:val="00A92C7F"/>
    <w:rsid w:val="00A9496A"/>
    <w:rsid w:val="00A96486"/>
    <w:rsid w:val="00AA0582"/>
    <w:rsid w:val="00AA30F5"/>
    <w:rsid w:val="00AA36FC"/>
    <w:rsid w:val="00AA3731"/>
    <w:rsid w:val="00AA5009"/>
    <w:rsid w:val="00AA52E7"/>
    <w:rsid w:val="00AA59A9"/>
    <w:rsid w:val="00AA5DC1"/>
    <w:rsid w:val="00AA78B6"/>
    <w:rsid w:val="00AB08C4"/>
    <w:rsid w:val="00AB0E28"/>
    <w:rsid w:val="00AB11DE"/>
    <w:rsid w:val="00AB2FFD"/>
    <w:rsid w:val="00AB3552"/>
    <w:rsid w:val="00AB3CF2"/>
    <w:rsid w:val="00AB51FA"/>
    <w:rsid w:val="00AB6647"/>
    <w:rsid w:val="00AB7AF6"/>
    <w:rsid w:val="00AC06C1"/>
    <w:rsid w:val="00AC099B"/>
    <w:rsid w:val="00AC2CA1"/>
    <w:rsid w:val="00AC3127"/>
    <w:rsid w:val="00AC5019"/>
    <w:rsid w:val="00AC5697"/>
    <w:rsid w:val="00AC6AE0"/>
    <w:rsid w:val="00AD126B"/>
    <w:rsid w:val="00AD1750"/>
    <w:rsid w:val="00AD1BD1"/>
    <w:rsid w:val="00AD1D53"/>
    <w:rsid w:val="00AD1D56"/>
    <w:rsid w:val="00AD20F2"/>
    <w:rsid w:val="00AD3202"/>
    <w:rsid w:val="00AD3749"/>
    <w:rsid w:val="00AD37FD"/>
    <w:rsid w:val="00AD3A5F"/>
    <w:rsid w:val="00AD3AAA"/>
    <w:rsid w:val="00AD3E2F"/>
    <w:rsid w:val="00AD50C4"/>
    <w:rsid w:val="00AD7970"/>
    <w:rsid w:val="00AD7B97"/>
    <w:rsid w:val="00AE0823"/>
    <w:rsid w:val="00AE103E"/>
    <w:rsid w:val="00AE2B95"/>
    <w:rsid w:val="00AE3206"/>
    <w:rsid w:val="00AE5AB0"/>
    <w:rsid w:val="00AE5DF9"/>
    <w:rsid w:val="00AE69E1"/>
    <w:rsid w:val="00AF082C"/>
    <w:rsid w:val="00AF10DD"/>
    <w:rsid w:val="00AF2C6C"/>
    <w:rsid w:val="00AF2D22"/>
    <w:rsid w:val="00AF634A"/>
    <w:rsid w:val="00AF6800"/>
    <w:rsid w:val="00AF7520"/>
    <w:rsid w:val="00AF78D3"/>
    <w:rsid w:val="00B0212B"/>
    <w:rsid w:val="00B0303A"/>
    <w:rsid w:val="00B057DD"/>
    <w:rsid w:val="00B05DBD"/>
    <w:rsid w:val="00B06DE2"/>
    <w:rsid w:val="00B07107"/>
    <w:rsid w:val="00B12102"/>
    <w:rsid w:val="00B12395"/>
    <w:rsid w:val="00B12640"/>
    <w:rsid w:val="00B139CE"/>
    <w:rsid w:val="00B13D5E"/>
    <w:rsid w:val="00B14CDF"/>
    <w:rsid w:val="00B167CE"/>
    <w:rsid w:val="00B167D4"/>
    <w:rsid w:val="00B16A07"/>
    <w:rsid w:val="00B16C2F"/>
    <w:rsid w:val="00B16F6F"/>
    <w:rsid w:val="00B17F1E"/>
    <w:rsid w:val="00B201D7"/>
    <w:rsid w:val="00B213DE"/>
    <w:rsid w:val="00B21460"/>
    <w:rsid w:val="00B21AA0"/>
    <w:rsid w:val="00B21BE4"/>
    <w:rsid w:val="00B22DC4"/>
    <w:rsid w:val="00B23765"/>
    <w:rsid w:val="00B24189"/>
    <w:rsid w:val="00B2494A"/>
    <w:rsid w:val="00B25AD3"/>
    <w:rsid w:val="00B2706A"/>
    <w:rsid w:val="00B27ECA"/>
    <w:rsid w:val="00B27FAD"/>
    <w:rsid w:val="00B3267B"/>
    <w:rsid w:val="00B330F8"/>
    <w:rsid w:val="00B3443A"/>
    <w:rsid w:val="00B3462B"/>
    <w:rsid w:val="00B35C10"/>
    <w:rsid w:val="00B36B4B"/>
    <w:rsid w:val="00B36F9D"/>
    <w:rsid w:val="00B36FD4"/>
    <w:rsid w:val="00B372B9"/>
    <w:rsid w:val="00B37723"/>
    <w:rsid w:val="00B42082"/>
    <w:rsid w:val="00B420AE"/>
    <w:rsid w:val="00B4227D"/>
    <w:rsid w:val="00B42D20"/>
    <w:rsid w:val="00B430F6"/>
    <w:rsid w:val="00B4427B"/>
    <w:rsid w:val="00B44967"/>
    <w:rsid w:val="00B44AA2"/>
    <w:rsid w:val="00B453B6"/>
    <w:rsid w:val="00B4715C"/>
    <w:rsid w:val="00B479EA"/>
    <w:rsid w:val="00B5032C"/>
    <w:rsid w:val="00B51649"/>
    <w:rsid w:val="00B51BD0"/>
    <w:rsid w:val="00B54F65"/>
    <w:rsid w:val="00B557F1"/>
    <w:rsid w:val="00B5646F"/>
    <w:rsid w:val="00B570B2"/>
    <w:rsid w:val="00B57207"/>
    <w:rsid w:val="00B6065E"/>
    <w:rsid w:val="00B60A87"/>
    <w:rsid w:val="00B61F6D"/>
    <w:rsid w:val="00B624AA"/>
    <w:rsid w:val="00B6353E"/>
    <w:rsid w:val="00B6512B"/>
    <w:rsid w:val="00B65387"/>
    <w:rsid w:val="00B667C3"/>
    <w:rsid w:val="00B677F4"/>
    <w:rsid w:val="00B702B8"/>
    <w:rsid w:val="00B704D4"/>
    <w:rsid w:val="00B706A2"/>
    <w:rsid w:val="00B71AEE"/>
    <w:rsid w:val="00B72154"/>
    <w:rsid w:val="00B722D8"/>
    <w:rsid w:val="00B722FA"/>
    <w:rsid w:val="00B72421"/>
    <w:rsid w:val="00B739D7"/>
    <w:rsid w:val="00B75442"/>
    <w:rsid w:val="00B75F0C"/>
    <w:rsid w:val="00B76264"/>
    <w:rsid w:val="00B76589"/>
    <w:rsid w:val="00B77202"/>
    <w:rsid w:val="00B7796E"/>
    <w:rsid w:val="00B77ED9"/>
    <w:rsid w:val="00B80B7C"/>
    <w:rsid w:val="00B8250B"/>
    <w:rsid w:val="00B826EC"/>
    <w:rsid w:val="00B836C6"/>
    <w:rsid w:val="00B84617"/>
    <w:rsid w:val="00B85C13"/>
    <w:rsid w:val="00B90D10"/>
    <w:rsid w:val="00B9163E"/>
    <w:rsid w:val="00B95E18"/>
    <w:rsid w:val="00B97F95"/>
    <w:rsid w:val="00BA0836"/>
    <w:rsid w:val="00BA2A1C"/>
    <w:rsid w:val="00BA3248"/>
    <w:rsid w:val="00BA32B9"/>
    <w:rsid w:val="00BA3C28"/>
    <w:rsid w:val="00BA53FD"/>
    <w:rsid w:val="00BA5FCF"/>
    <w:rsid w:val="00BA6DE7"/>
    <w:rsid w:val="00BA76EF"/>
    <w:rsid w:val="00BA7DF3"/>
    <w:rsid w:val="00BB03AD"/>
    <w:rsid w:val="00BB1003"/>
    <w:rsid w:val="00BB3BF3"/>
    <w:rsid w:val="00BB3E24"/>
    <w:rsid w:val="00BB4045"/>
    <w:rsid w:val="00BB69E7"/>
    <w:rsid w:val="00BB7710"/>
    <w:rsid w:val="00BC0B91"/>
    <w:rsid w:val="00BC16AE"/>
    <w:rsid w:val="00BC4035"/>
    <w:rsid w:val="00BC7208"/>
    <w:rsid w:val="00BC74C4"/>
    <w:rsid w:val="00BD1184"/>
    <w:rsid w:val="00BD1804"/>
    <w:rsid w:val="00BD20BA"/>
    <w:rsid w:val="00BD2763"/>
    <w:rsid w:val="00BD402E"/>
    <w:rsid w:val="00BD43AC"/>
    <w:rsid w:val="00BD43CF"/>
    <w:rsid w:val="00BD4C99"/>
    <w:rsid w:val="00BD4D3E"/>
    <w:rsid w:val="00BD5871"/>
    <w:rsid w:val="00BD63C8"/>
    <w:rsid w:val="00BD651F"/>
    <w:rsid w:val="00BD6FFB"/>
    <w:rsid w:val="00BD78BB"/>
    <w:rsid w:val="00BE3460"/>
    <w:rsid w:val="00BE58C4"/>
    <w:rsid w:val="00BE6DD2"/>
    <w:rsid w:val="00BF4E28"/>
    <w:rsid w:val="00BF55C6"/>
    <w:rsid w:val="00BF685C"/>
    <w:rsid w:val="00BF6888"/>
    <w:rsid w:val="00C01F9D"/>
    <w:rsid w:val="00C0260A"/>
    <w:rsid w:val="00C0693D"/>
    <w:rsid w:val="00C06D92"/>
    <w:rsid w:val="00C103B3"/>
    <w:rsid w:val="00C11451"/>
    <w:rsid w:val="00C12868"/>
    <w:rsid w:val="00C132C2"/>
    <w:rsid w:val="00C13B3B"/>
    <w:rsid w:val="00C14A71"/>
    <w:rsid w:val="00C160C2"/>
    <w:rsid w:val="00C17449"/>
    <w:rsid w:val="00C179EF"/>
    <w:rsid w:val="00C17F25"/>
    <w:rsid w:val="00C21350"/>
    <w:rsid w:val="00C227C0"/>
    <w:rsid w:val="00C22808"/>
    <w:rsid w:val="00C238A3"/>
    <w:rsid w:val="00C25048"/>
    <w:rsid w:val="00C25420"/>
    <w:rsid w:val="00C26B7C"/>
    <w:rsid w:val="00C27540"/>
    <w:rsid w:val="00C30069"/>
    <w:rsid w:val="00C30523"/>
    <w:rsid w:val="00C3083C"/>
    <w:rsid w:val="00C33BFC"/>
    <w:rsid w:val="00C3550D"/>
    <w:rsid w:val="00C35D96"/>
    <w:rsid w:val="00C36111"/>
    <w:rsid w:val="00C36BFF"/>
    <w:rsid w:val="00C40127"/>
    <w:rsid w:val="00C40E88"/>
    <w:rsid w:val="00C41E6F"/>
    <w:rsid w:val="00C436A8"/>
    <w:rsid w:val="00C451A0"/>
    <w:rsid w:val="00C468CD"/>
    <w:rsid w:val="00C501B0"/>
    <w:rsid w:val="00C50EA8"/>
    <w:rsid w:val="00C522C7"/>
    <w:rsid w:val="00C522FB"/>
    <w:rsid w:val="00C52B71"/>
    <w:rsid w:val="00C54F09"/>
    <w:rsid w:val="00C54FFF"/>
    <w:rsid w:val="00C55EAF"/>
    <w:rsid w:val="00C56923"/>
    <w:rsid w:val="00C603EA"/>
    <w:rsid w:val="00C60AEF"/>
    <w:rsid w:val="00C61419"/>
    <w:rsid w:val="00C621D0"/>
    <w:rsid w:val="00C62F9F"/>
    <w:rsid w:val="00C66005"/>
    <w:rsid w:val="00C66369"/>
    <w:rsid w:val="00C66430"/>
    <w:rsid w:val="00C67505"/>
    <w:rsid w:val="00C70E61"/>
    <w:rsid w:val="00C731FF"/>
    <w:rsid w:val="00C735AA"/>
    <w:rsid w:val="00C7441B"/>
    <w:rsid w:val="00C75579"/>
    <w:rsid w:val="00C76212"/>
    <w:rsid w:val="00C765AF"/>
    <w:rsid w:val="00C77943"/>
    <w:rsid w:val="00C77AE5"/>
    <w:rsid w:val="00C80668"/>
    <w:rsid w:val="00C82EE6"/>
    <w:rsid w:val="00C8429B"/>
    <w:rsid w:val="00C85630"/>
    <w:rsid w:val="00C86C8B"/>
    <w:rsid w:val="00C87FFE"/>
    <w:rsid w:val="00C901EC"/>
    <w:rsid w:val="00C917A9"/>
    <w:rsid w:val="00C91880"/>
    <w:rsid w:val="00C92651"/>
    <w:rsid w:val="00C9439F"/>
    <w:rsid w:val="00C95481"/>
    <w:rsid w:val="00CA17B6"/>
    <w:rsid w:val="00CA23E2"/>
    <w:rsid w:val="00CA2A3D"/>
    <w:rsid w:val="00CA4747"/>
    <w:rsid w:val="00CA4CA2"/>
    <w:rsid w:val="00CA6D06"/>
    <w:rsid w:val="00CB366C"/>
    <w:rsid w:val="00CB60AE"/>
    <w:rsid w:val="00CB651C"/>
    <w:rsid w:val="00CB73E1"/>
    <w:rsid w:val="00CB7DD3"/>
    <w:rsid w:val="00CC1665"/>
    <w:rsid w:val="00CC24D3"/>
    <w:rsid w:val="00CC2D8E"/>
    <w:rsid w:val="00CC5067"/>
    <w:rsid w:val="00CC65E2"/>
    <w:rsid w:val="00CC7DB3"/>
    <w:rsid w:val="00CD0912"/>
    <w:rsid w:val="00CD0BA0"/>
    <w:rsid w:val="00CD1037"/>
    <w:rsid w:val="00CD1E78"/>
    <w:rsid w:val="00CD1FB0"/>
    <w:rsid w:val="00CD31DD"/>
    <w:rsid w:val="00CD49C4"/>
    <w:rsid w:val="00CD6F34"/>
    <w:rsid w:val="00CE02DC"/>
    <w:rsid w:val="00CE221C"/>
    <w:rsid w:val="00CE2FAA"/>
    <w:rsid w:val="00CE32D5"/>
    <w:rsid w:val="00CE4573"/>
    <w:rsid w:val="00CE46CA"/>
    <w:rsid w:val="00CE6430"/>
    <w:rsid w:val="00CE7D59"/>
    <w:rsid w:val="00CF0DC7"/>
    <w:rsid w:val="00CF1155"/>
    <w:rsid w:val="00CF23BD"/>
    <w:rsid w:val="00CF3207"/>
    <w:rsid w:val="00CF4CE1"/>
    <w:rsid w:val="00CF5E42"/>
    <w:rsid w:val="00CF7D1C"/>
    <w:rsid w:val="00D00324"/>
    <w:rsid w:val="00D010D6"/>
    <w:rsid w:val="00D02DF1"/>
    <w:rsid w:val="00D03B59"/>
    <w:rsid w:val="00D03E05"/>
    <w:rsid w:val="00D0582C"/>
    <w:rsid w:val="00D061D7"/>
    <w:rsid w:val="00D06943"/>
    <w:rsid w:val="00D07009"/>
    <w:rsid w:val="00D07047"/>
    <w:rsid w:val="00D07140"/>
    <w:rsid w:val="00D108E1"/>
    <w:rsid w:val="00D10D9F"/>
    <w:rsid w:val="00D1219B"/>
    <w:rsid w:val="00D121B6"/>
    <w:rsid w:val="00D12A6F"/>
    <w:rsid w:val="00D13946"/>
    <w:rsid w:val="00D13ADC"/>
    <w:rsid w:val="00D13BB4"/>
    <w:rsid w:val="00D15288"/>
    <w:rsid w:val="00D15ABF"/>
    <w:rsid w:val="00D16937"/>
    <w:rsid w:val="00D1743C"/>
    <w:rsid w:val="00D17501"/>
    <w:rsid w:val="00D17C5E"/>
    <w:rsid w:val="00D20D07"/>
    <w:rsid w:val="00D20ED5"/>
    <w:rsid w:val="00D22BA8"/>
    <w:rsid w:val="00D23CC9"/>
    <w:rsid w:val="00D23EC9"/>
    <w:rsid w:val="00D2433D"/>
    <w:rsid w:val="00D26677"/>
    <w:rsid w:val="00D26C45"/>
    <w:rsid w:val="00D271B6"/>
    <w:rsid w:val="00D27721"/>
    <w:rsid w:val="00D301A0"/>
    <w:rsid w:val="00D32BD4"/>
    <w:rsid w:val="00D332D5"/>
    <w:rsid w:val="00D36DDF"/>
    <w:rsid w:val="00D4020D"/>
    <w:rsid w:val="00D40BCE"/>
    <w:rsid w:val="00D40BF6"/>
    <w:rsid w:val="00D4310E"/>
    <w:rsid w:val="00D45811"/>
    <w:rsid w:val="00D4593D"/>
    <w:rsid w:val="00D46BCF"/>
    <w:rsid w:val="00D5044B"/>
    <w:rsid w:val="00D52475"/>
    <w:rsid w:val="00D5337B"/>
    <w:rsid w:val="00D54646"/>
    <w:rsid w:val="00D54A56"/>
    <w:rsid w:val="00D572F3"/>
    <w:rsid w:val="00D6071D"/>
    <w:rsid w:val="00D6534F"/>
    <w:rsid w:val="00D65A30"/>
    <w:rsid w:val="00D677E8"/>
    <w:rsid w:val="00D71186"/>
    <w:rsid w:val="00D714B6"/>
    <w:rsid w:val="00D72B4E"/>
    <w:rsid w:val="00D7314B"/>
    <w:rsid w:val="00D736D2"/>
    <w:rsid w:val="00D73D65"/>
    <w:rsid w:val="00D75BD4"/>
    <w:rsid w:val="00D769C0"/>
    <w:rsid w:val="00D81100"/>
    <w:rsid w:val="00D81389"/>
    <w:rsid w:val="00D81519"/>
    <w:rsid w:val="00D815D4"/>
    <w:rsid w:val="00D83BC0"/>
    <w:rsid w:val="00D83EB4"/>
    <w:rsid w:val="00D83EFD"/>
    <w:rsid w:val="00D83F1B"/>
    <w:rsid w:val="00D8491F"/>
    <w:rsid w:val="00D84B93"/>
    <w:rsid w:val="00D85561"/>
    <w:rsid w:val="00D873ED"/>
    <w:rsid w:val="00D90017"/>
    <w:rsid w:val="00D90536"/>
    <w:rsid w:val="00D9111A"/>
    <w:rsid w:val="00D9248D"/>
    <w:rsid w:val="00D92AC1"/>
    <w:rsid w:val="00D9372D"/>
    <w:rsid w:val="00D93748"/>
    <w:rsid w:val="00D941EC"/>
    <w:rsid w:val="00D94253"/>
    <w:rsid w:val="00D94C65"/>
    <w:rsid w:val="00DA035A"/>
    <w:rsid w:val="00DA0558"/>
    <w:rsid w:val="00DA1C4D"/>
    <w:rsid w:val="00DA2E8A"/>
    <w:rsid w:val="00DA3F6C"/>
    <w:rsid w:val="00DA47F9"/>
    <w:rsid w:val="00DA4D61"/>
    <w:rsid w:val="00DA53AB"/>
    <w:rsid w:val="00DA5B85"/>
    <w:rsid w:val="00DA66E8"/>
    <w:rsid w:val="00DA6BA3"/>
    <w:rsid w:val="00DA6F2B"/>
    <w:rsid w:val="00DA75C7"/>
    <w:rsid w:val="00DA799E"/>
    <w:rsid w:val="00DB06BA"/>
    <w:rsid w:val="00DB4118"/>
    <w:rsid w:val="00DB5220"/>
    <w:rsid w:val="00DB5CC2"/>
    <w:rsid w:val="00DB5E7B"/>
    <w:rsid w:val="00DC281F"/>
    <w:rsid w:val="00DC3214"/>
    <w:rsid w:val="00DC32B4"/>
    <w:rsid w:val="00DC3AFA"/>
    <w:rsid w:val="00DC3DDD"/>
    <w:rsid w:val="00DC3EAB"/>
    <w:rsid w:val="00DC5DAF"/>
    <w:rsid w:val="00DC657F"/>
    <w:rsid w:val="00DC7CDC"/>
    <w:rsid w:val="00DD0CBE"/>
    <w:rsid w:val="00DD12BE"/>
    <w:rsid w:val="00DD14D0"/>
    <w:rsid w:val="00DD1B32"/>
    <w:rsid w:val="00DD365F"/>
    <w:rsid w:val="00DD4702"/>
    <w:rsid w:val="00DD4C18"/>
    <w:rsid w:val="00DD5DD6"/>
    <w:rsid w:val="00DD60DB"/>
    <w:rsid w:val="00DD7E4A"/>
    <w:rsid w:val="00DE0349"/>
    <w:rsid w:val="00DE0E06"/>
    <w:rsid w:val="00DE1226"/>
    <w:rsid w:val="00DE1950"/>
    <w:rsid w:val="00DE38AB"/>
    <w:rsid w:val="00DE4134"/>
    <w:rsid w:val="00DE43FD"/>
    <w:rsid w:val="00DE5D08"/>
    <w:rsid w:val="00DE5F05"/>
    <w:rsid w:val="00DE76DE"/>
    <w:rsid w:val="00DF6E2E"/>
    <w:rsid w:val="00E03040"/>
    <w:rsid w:val="00E03288"/>
    <w:rsid w:val="00E03882"/>
    <w:rsid w:val="00E03AD1"/>
    <w:rsid w:val="00E04BC0"/>
    <w:rsid w:val="00E06A22"/>
    <w:rsid w:val="00E07825"/>
    <w:rsid w:val="00E078EE"/>
    <w:rsid w:val="00E103C3"/>
    <w:rsid w:val="00E11693"/>
    <w:rsid w:val="00E11E51"/>
    <w:rsid w:val="00E1298F"/>
    <w:rsid w:val="00E13F6D"/>
    <w:rsid w:val="00E14521"/>
    <w:rsid w:val="00E1474B"/>
    <w:rsid w:val="00E14BC9"/>
    <w:rsid w:val="00E16E3D"/>
    <w:rsid w:val="00E20063"/>
    <w:rsid w:val="00E2172F"/>
    <w:rsid w:val="00E21992"/>
    <w:rsid w:val="00E21F0E"/>
    <w:rsid w:val="00E279BE"/>
    <w:rsid w:val="00E27BFC"/>
    <w:rsid w:val="00E31529"/>
    <w:rsid w:val="00E323F7"/>
    <w:rsid w:val="00E325B4"/>
    <w:rsid w:val="00E32D7F"/>
    <w:rsid w:val="00E32DF7"/>
    <w:rsid w:val="00E3486E"/>
    <w:rsid w:val="00E35270"/>
    <w:rsid w:val="00E35ABD"/>
    <w:rsid w:val="00E400B0"/>
    <w:rsid w:val="00E40122"/>
    <w:rsid w:val="00E41D3F"/>
    <w:rsid w:val="00E42321"/>
    <w:rsid w:val="00E4488E"/>
    <w:rsid w:val="00E44E74"/>
    <w:rsid w:val="00E45383"/>
    <w:rsid w:val="00E50374"/>
    <w:rsid w:val="00E50436"/>
    <w:rsid w:val="00E507BD"/>
    <w:rsid w:val="00E5149E"/>
    <w:rsid w:val="00E51503"/>
    <w:rsid w:val="00E520A6"/>
    <w:rsid w:val="00E5349D"/>
    <w:rsid w:val="00E556CA"/>
    <w:rsid w:val="00E56102"/>
    <w:rsid w:val="00E56869"/>
    <w:rsid w:val="00E56BFB"/>
    <w:rsid w:val="00E57850"/>
    <w:rsid w:val="00E60108"/>
    <w:rsid w:val="00E60259"/>
    <w:rsid w:val="00E60B26"/>
    <w:rsid w:val="00E62023"/>
    <w:rsid w:val="00E623FE"/>
    <w:rsid w:val="00E63A37"/>
    <w:rsid w:val="00E6414A"/>
    <w:rsid w:val="00E65A62"/>
    <w:rsid w:val="00E71B0B"/>
    <w:rsid w:val="00E71BC0"/>
    <w:rsid w:val="00E73469"/>
    <w:rsid w:val="00E758CD"/>
    <w:rsid w:val="00E80B34"/>
    <w:rsid w:val="00E831DE"/>
    <w:rsid w:val="00E83265"/>
    <w:rsid w:val="00E84903"/>
    <w:rsid w:val="00E84F34"/>
    <w:rsid w:val="00E8564D"/>
    <w:rsid w:val="00E85BD8"/>
    <w:rsid w:val="00E875B4"/>
    <w:rsid w:val="00E87ED0"/>
    <w:rsid w:val="00E918D8"/>
    <w:rsid w:val="00E927FF"/>
    <w:rsid w:val="00E95316"/>
    <w:rsid w:val="00E97F04"/>
    <w:rsid w:val="00EA0813"/>
    <w:rsid w:val="00EA10A5"/>
    <w:rsid w:val="00EA38E1"/>
    <w:rsid w:val="00EA428D"/>
    <w:rsid w:val="00EA435E"/>
    <w:rsid w:val="00EA44B0"/>
    <w:rsid w:val="00EA4ACC"/>
    <w:rsid w:val="00EA585B"/>
    <w:rsid w:val="00EA68FA"/>
    <w:rsid w:val="00EB0D32"/>
    <w:rsid w:val="00EB2541"/>
    <w:rsid w:val="00EB25B0"/>
    <w:rsid w:val="00EB260D"/>
    <w:rsid w:val="00EB6DB2"/>
    <w:rsid w:val="00EB6F35"/>
    <w:rsid w:val="00EB6F78"/>
    <w:rsid w:val="00EB7A3D"/>
    <w:rsid w:val="00EB7B24"/>
    <w:rsid w:val="00EC16B1"/>
    <w:rsid w:val="00EC2371"/>
    <w:rsid w:val="00EC47E5"/>
    <w:rsid w:val="00EC6450"/>
    <w:rsid w:val="00EC6F10"/>
    <w:rsid w:val="00EC7015"/>
    <w:rsid w:val="00EC7B1C"/>
    <w:rsid w:val="00ED06F8"/>
    <w:rsid w:val="00ED1175"/>
    <w:rsid w:val="00ED20CA"/>
    <w:rsid w:val="00ED276A"/>
    <w:rsid w:val="00ED4A3E"/>
    <w:rsid w:val="00ED5C72"/>
    <w:rsid w:val="00ED5EE1"/>
    <w:rsid w:val="00ED6068"/>
    <w:rsid w:val="00ED60FE"/>
    <w:rsid w:val="00ED6BD6"/>
    <w:rsid w:val="00ED7F22"/>
    <w:rsid w:val="00EE20DF"/>
    <w:rsid w:val="00EE3652"/>
    <w:rsid w:val="00EE4032"/>
    <w:rsid w:val="00EE483A"/>
    <w:rsid w:val="00EE799C"/>
    <w:rsid w:val="00EF04BF"/>
    <w:rsid w:val="00EF07A9"/>
    <w:rsid w:val="00EF0C78"/>
    <w:rsid w:val="00EF0DAE"/>
    <w:rsid w:val="00EF3A88"/>
    <w:rsid w:val="00EF4A5F"/>
    <w:rsid w:val="00EF69AC"/>
    <w:rsid w:val="00EF69D5"/>
    <w:rsid w:val="00EF6C10"/>
    <w:rsid w:val="00F00038"/>
    <w:rsid w:val="00F006E7"/>
    <w:rsid w:val="00F00D9F"/>
    <w:rsid w:val="00F0187F"/>
    <w:rsid w:val="00F02869"/>
    <w:rsid w:val="00F034F4"/>
    <w:rsid w:val="00F03765"/>
    <w:rsid w:val="00F0377D"/>
    <w:rsid w:val="00F03BC7"/>
    <w:rsid w:val="00F03F32"/>
    <w:rsid w:val="00F044CA"/>
    <w:rsid w:val="00F054DA"/>
    <w:rsid w:val="00F0671B"/>
    <w:rsid w:val="00F06E9D"/>
    <w:rsid w:val="00F10018"/>
    <w:rsid w:val="00F110F1"/>
    <w:rsid w:val="00F11724"/>
    <w:rsid w:val="00F126BC"/>
    <w:rsid w:val="00F127B4"/>
    <w:rsid w:val="00F13FEB"/>
    <w:rsid w:val="00F15216"/>
    <w:rsid w:val="00F156E1"/>
    <w:rsid w:val="00F15C31"/>
    <w:rsid w:val="00F15CD3"/>
    <w:rsid w:val="00F1678F"/>
    <w:rsid w:val="00F1698B"/>
    <w:rsid w:val="00F16DF1"/>
    <w:rsid w:val="00F17222"/>
    <w:rsid w:val="00F17A89"/>
    <w:rsid w:val="00F200B2"/>
    <w:rsid w:val="00F206C3"/>
    <w:rsid w:val="00F20B20"/>
    <w:rsid w:val="00F21C25"/>
    <w:rsid w:val="00F21DF3"/>
    <w:rsid w:val="00F22421"/>
    <w:rsid w:val="00F23758"/>
    <w:rsid w:val="00F23B07"/>
    <w:rsid w:val="00F2480E"/>
    <w:rsid w:val="00F30084"/>
    <w:rsid w:val="00F347D1"/>
    <w:rsid w:val="00F34B82"/>
    <w:rsid w:val="00F351BD"/>
    <w:rsid w:val="00F369DA"/>
    <w:rsid w:val="00F4047F"/>
    <w:rsid w:val="00F41DAF"/>
    <w:rsid w:val="00F42D23"/>
    <w:rsid w:val="00F434C8"/>
    <w:rsid w:val="00F443CC"/>
    <w:rsid w:val="00F44A06"/>
    <w:rsid w:val="00F44B1B"/>
    <w:rsid w:val="00F4576B"/>
    <w:rsid w:val="00F47F18"/>
    <w:rsid w:val="00F50464"/>
    <w:rsid w:val="00F5168C"/>
    <w:rsid w:val="00F51DC9"/>
    <w:rsid w:val="00F520AB"/>
    <w:rsid w:val="00F524AF"/>
    <w:rsid w:val="00F53C53"/>
    <w:rsid w:val="00F53DF8"/>
    <w:rsid w:val="00F53E7B"/>
    <w:rsid w:val="00F540C0"/>
    <w:rsid w:val="00F54236"/>
    <w:rsid w:val="00F544D2"/>
    <w:rsid w:val="00F54971"/>
    <w:rsid w:val="00F562AD"/>
    <w:rsid w:val="00F563C1"/>
    <w:rsid w:val="00F570CD"/>
    <w:rsid w:val="00F5799B"/>
    <w:rsid w:val="00F61062"/>
    <w:rsid w:val="00F610A9"/>
    <w:rsid w:val="00F61663"/>
    <w:rsid w:val="00F61A3C"/>
    <w:rsid w:val="00F6291B"/>
    <w:rsid w:val="00F63140"/>
    <w:rsid w:val="00F63A5D"/>
    <w:rsid w:val="00F63F08"/>
    <w:rsid w:val="00F64695"/>
    <w:rsid w:val="00F64ACD"/>
    <w:rsid w:val="00F64CAD"/>
    <w:rsid w:val="00F65655"/>
    <w:rsid w:val="00F65F6E"/>
    <w:rsid w:val="00F72AF7"/>
    <w:rsid w:val="00F738ED"/>
    <w:rsid w:val="00F73AF9"/>
    <w:rsid w:val="00F74B0D"/>
    <w:rsid w:val="00F75600"/>
    <w:rsid w:val="00F7616C"/>
    <w:rsid w:val="00F77733"/>
    <w:rsid w:val="00F77ED7"/>
    <w:rsid w:val="00F81A95"/>
    <w:rsid w:val="00F81AF1"/>
    <w:rsid w:val="00F82CE9"/>
    <w:rsid w:val="00F8329B"/>
    <w:rsid w:val="00F84AB9"/>
    <w:rsid w:val="00F8644D"/>
    <w:rsid w:val="00F91AC2"/>
    <w:rsid w:val="00F93818"/>
    <w:rsid w:val="00F93DAD"/>
    <w:rsid w:val="00F94CFD"/>
    <w:rsid w:val="00F94E9D"/>
    <w:rsid w:val="00F960E3"/>
    <w:rsid w:val="00F963DE"/>
    <w:rsid w:val="00F968C9"/>
    <w:rsid w:val="00F97504"/>
    <w:rsid w:val="00F976B9"/>
    <w:rsid w:val="00FA5864"/>
    <w:rsid w:val="00FA63C0"/>
    <w:rsid w:val="00FB17D2"/>
    <w:rsid w:val="00FB450C"/>
    <w:rsid w:val="00FB4B4C"/>
    <w:rsid w:val="00FB4FB2"/>
    <w:rsid w:val="00FB540D"/>
    <w:rsid w:val="00FB6FE5"/>
    <w:rsid w:val="00FB7582"/>
    <w:rsid w:val="00FB7BD9"/>
    <w:rsid w:val="00FC1623"/>
    <w:rsid w:val="00FC182B"/>
    <w:rsid w:val="00FC2209"/>
    <w:rsid w:val="00FC2AEB"/>
    <w:rsid w:val="00FC3505"/>
    <w:rsid w:val="00FC3D22"/>
    <w:rsid w:val="00FC4945"/>
    <w:rsid w:val="00FC4A0C"/>
    <w:rsid w:val="00FC67D8"/>
    <w:rsid w:val="00FC7364"/>
    <w:rsid w:val="00FD2F70"/>
    <w:rsid w:val="00FD3DBF"/>
    <w:rsid w:val="00FD401E"/>
    <w:rsid w:val="00FD650E"/>
    <w:rsid w:val="00FE078F"/>
    <w:rsid w:val="00FE1BB5"/>
    <w:rsid w:val="00FE2C93"/>
    <w:rsid w:val="00FE2EF4"/>
    <w:rsid w:val="00FE40FA"/>
    <w:rsid w:val="00FE5DEA"/>
    <w:rsid w:val="00FE6837"/>
    <w:rsid w:val="00FE6E03"/>
    <w:rsid w:val="00FF349A"/>
    <w:rsid w:val="00FF3811"/>
    <w:rsid w:val="00FF4578"/>
    <w:rsid w:val="00FF4AA7"/>
    <w:rsid w:val="00FF4F94"/>
    <w:rsid w:val="00FF4FD5"/>
    <w:rsid w:val="00FF51A8"/>
    <w:rsid w:val="00FF5701"/>
    <w:rsid w:val="00FF5FEE"/>
    <w:rsid w:val="00FF70E6"/>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5"/>
    <o:shapelayout v:ext="edit">
      <o:idmap v:ext="edit" data="1"/>
    </o:shapelayout>
  </w:shapeDefaults>
  <w:decimalSymbol w:val="."/>
  <w:listSeparator w:val=","/>
  <w14:docId w14:val="0983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1037"/>
    <w:pPr>
      <w:overflowPunct w:val="0"/>
      <w:autoSpaceDE w:val="0"/>
      <w:autoSpaceDN w:val="0"/>
      <w:adjustRightInd w:val="0"/>
      <w:textAlignment w:val="baseline"/>
    </w:pPr>
  </w:style>
  <w:style w:type="paragraph" w:styleId="Heading1">
    <w:name w:val="heading 1"/>
    <w:basedOn w:val="Normal"/>
    <w:next w:val="Normal"/>
    <w:qFormat/>
    <w:rsid w:val="00CD1037"/>
    <w:pPr>
      <w:keepNext/>
      <w:ind w:left="540" w:hanging="360"/>
      <w:jc w:val="both"/>
      <w:outlineLvl w:val="0"/>
    </w:pPr>
    <w:rPr>
      <w:rFonts w:ascii="Verdana" w:hAnsi="Verdana"/>
      <w:b/>
    </w:rPr>
  </w:style>
  <w:style w:type="paragraph" w:styleId="Heading2">
    <w:name w:val="heading 2"/>
    <w:basedOn w:val="Normal"/>
    <w:next w:val="Normal"/>
    <w:qFormat/>
    <w:rsid w:val="00CD1037"/>
    <w:pPr>
      <w:keepNext/>
      <w:numPr>
        <w:numId w:val="1"/>
      </w:numPr>
      <w:tabs>
        <w:tab w:val="left" w:pos="540"/>
      </w:tabs>
      <w:jc w:val="both"/>
      <w:outlineLvl w:val="1"/>
    </w:pPr>
    <w:rPr>
      <w:rFonts w:ascii="Verdana" w:hAnsi="Verdana"/>
      <w:b/>
    </w:rPr>
  </w:style>
  <w:style w:type="paragraph" w:styleId="Heading3">
    <w:name w:val="heading 3"/>
    <w:basedOn w:val="Normal"/>
    <w:next w:val="Normal"/>
    <w:qFormat/>
    <w:rsid w:val="0037771E"/>
    <w:pPr>
      <w:keepNext/>
      <w:spacing w:before="240" w:after="60"/>
      <w:outlineLvl w:val="2"/>
    </w:pPr>
    <w:rPr>
      <w:rFonts w:ascii="Arial" w:hAnsi="Arial" w:cs="Arial"/>
      <w:b/>
      <w:bCs/>
      <w:sz w:val="26"/>
      <w:szCs w:val="26"/>
    </w:rPr>
  </w:style>
  <w:style w:type="paragraph" w:styleId="Heading6">
    <w:name w:val="heading 6"/>
    <w:basedOn w:val="Normal"/>
    <w:next w:val="Normal"/>
    <w:qFormat/>
    <w:rsid w:val="00CD1037"/>
    <w:pPr>
      <w:keepNext/>
      <w:outlineLvl w:val="5"/>
    </w:pPr>
    <w:rPr>
      <w:rFonts w:ascii="Verdana" w:hAnsi="Verdana"/>
      <w:sz w:val="24"/>
    </w:rPr>
  </w:style>
  <w:style w:type="paragraph" w:styleId="Heading7">
    <w:name w:val="heading 7"/>
    <w:basedOn w:val="Normal"/>
    <w:next w:val="Normal"/>
    <w:qFormat/>
    <w:rsid w:val="00CD103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037"/>
    <w:pPr>
      <w:jc w:val="center"/>
    </w:pPr>
    <w:rPr>
      <w:rFonts w:ascii="Verdana" w:hAnsi="Verdana"/>
      <w:b/>
      <w:sz w:val="24"/>
    </w:rPr>
  </w:style>
  <w:style w:type="paragraph" w:styleId="BodyTextIndent2">
    <w:name w:val="Body Text Indent 2"/>
    <w:basedOn w:val="Normal"/>
    <w:rsid w:val="0037771E"/>
    <w:pPr>
      <w:overflowPunct/>
      <w:autoSpaceDE/>
      <w:autoSpaceDN/>
      <w:adjustRightInd/>
      <w:spacing w:after="120" w:line="480" w:lineRule="auto"/>
      <w:ind w:left="360"/>
      <w:textAlignment w:val="auto"/>
    </w:pPr>
    <w:rPr>
      <w:sz w:val="24"/>
      <w:szCs w:val="24"/>
    </w:rPr>
  </w:style>
  <w:style w:type="paragraph" w:styleId="BodyTextIndent3">
    <w:name w:val="Body Text Indent 3"/>
    <w:basedOn w:val="Normal"/>
    <w:rsid w:val="0037771E"/>
    <w:pPr>
      <w:overflowPunct/>
      <w:autoSpaceDE/>
      <w:autoSpaceDN/>
      <w:adjustRightInd/>
      <w:spacing w:after="120"/>
      <w:ind w:left="360"/>
      <w:textAlignment w:val="auto"/>
    </w:pPr>
    <w:rPr>
      <w:sz w:val="16"/>
      <w:szCs w:val="16"/>
    </w:rPr>
  </w:style>
  <w:style w:type="paragraph" w:styleId="Footer">
    <w:name w:val="footer"/>
    <w:basedOn w:val="Normal"/>
    <w:link w:val="FooterChar"/>
    <w:uiPriority w:val="99"/>
    <w:rsid w:val="0037771E"/>
    <w:pPr>
      <w:tabs>
        <w:tab w:val="center" w:pos="4320"/>
        <w:tab w:val="right" w:pos="8640"/>
      </w:tabs>
      <w:overflowPunct/>
      <w:autoSpaceDE/>
      <w:autoSpaceDN/>
      <w:adjustRightInd/>
      <w:textAlignment w:val="auto"/>
    </w:pPr>
    <w:rPr>
      <w:sz w:val="24"/>
      <w:szCs w:val="24"/>
    </w:rPr>
  </w:style>
  <w:style w:type="paragraph" w:customStyle="1" w:styleId="StyleJustified">
    <w:name w:val="Style Justified"/>
    <w:basedOn w:val="Normal"/>
    <w:rsid w:val="0037771E"/>
    <w:pPr>
      <w:overflowPunct/>
      <w:autoSpaceDE/>
      <w:autoSpaceDN/>
      <w:adjustRightInd/>
      <w:jc w:val="both"/>
      <w:textAlignment w:val="auto"/>
    </w:pPr>
    <w:rPr>
      <w:sz w:val="24"/>
    </w:rPr>
  </w:style>
  <w:style w:type="paragraph" w:styleId="BalloonText">
    <w:name w:val="Balloon Text"/>
    <w:basedOn w:val="Normal"/>
    <w:semiHidden/>
    <w:rsid w:val="00B139CE"/>
    <w:rPr>
      <w:rFonts w:ascii="Tahoma" w:hAnsi="Tahoma" w:cs="Tahoma"/>
      <w:sz w:val="16"/>
      <w:szCs w:val="16"/>
    </w:rPr>
  </w:style>
  <w:style w:type="paragraph" w:styleId="ListParagraph">
    <w:name w:val="List Paragraph"/>
    <w:basedOn w:val="Normal"/>
    <w:link w:val="ListParagraphChar"/>
    <w:uiPriority w:val="34"/>
    <w:qFormat/>
    <w:rsid w:val="0005531F"/>
    <w:pPr>
      <w:ind w:left="180"/>
    </w:pPr>
    <w:rPr>
      <w:rFonts w:ascii="Calibri" w:hAnsi="Calibri" w:cs="Calibri"/>
      <w:bCs/>
      <w:sz w:val="24"/>
      <w:szCs w:val="24"/>
    </w:rPr>
  </w:style>
  <w:style w:type="paragraph" w:styleId="Header">
    <w:name w:val="header"/>
    <w:basedOn w:val="Normal"/>
    <w:link w:val="HeaderChar"/>
    <w:rsid w:val="003612E0"/>
    <w:pPr>
      <w:tabs>
        <w:tab w:val="center" w:pos="4680"/>
        <w:tab w:val="right" w:pos="9360"/>
      </w:tabs>
    </w:pPr>
  </w:style>
  <w:style w:type="character" w:customStyle="1" w:styleId="HeaderChar">
    <w:name w:val="Header Char"/>
    <w:basedOn w:val="DefaultParagraphFont"/>
    <w:link w:val="Header"/>
    <w:rsid w:val="003612E0"/>
    <w:rPr>
      <w:lang w:bidi="ar-SA"/>
    </w:rPr>
  </w:style>
  <w:style w:type="paragraph" w:styleId="DocumentMap">
    <w:name w:val="Document Map"/>
    <w:basedOn w:val="Normal"/>
    <w:link w:val="DocumentMapChar"/>
    <w:rsid w:val="002466E2"/>
    <w:rPr>
      <w:rFonts w:ascii="Tahoma" w:hAnsi="Tahoma" w:cs="Tahoma"/>
      <w:sz w:val="16"/>
      <w:szCs w:val="16"/>
    </w:rPr>
  </w:style>
  <w:style w:type="character" w:customStyle="1" w:styleId="DocumentMapChar">
    <w:name w:val="Document Map Char"/>
    <w:basedOn w:val="DefaultParagraphFont"/>
    <w:link w:val="DocumentMap"/>
    <w:rsid w:val="002466E2"/>
    <w:rPr>
      <w:rFonts w:ascii="Tahoma" w:hAnsi="Tahoma" w:cs="Tahoma"/>
      <w:sz w:val="16"/>
      <w:szCs w:val="16"/>
      <w:lang w:bidi="ar-SA"/>
    </w:rPr>
  </w:style>
  <w:style w:type="paragraph" w:styleId="Revision">
    <w:name w:val="Revision"/>
    <w:hidden/>
    <w:uiPriority w:val="99"/>
    <w:semiHidden/>
    <w:rsid w:val="00D9248D"/>
  </w:style>
  <w:style w:type="paragraph" w:customStyle="1" w:styleId="Style1">
    <w:name w:val="Style1"/>
    <w:basedOn w:val="ListParagraph"/>
    <w:link w:val="Style1Char"/>
    <w:qFormat/>
    <w:rsid w:val="0005531F"/>
    <w:rPr>
      <w:b/>
    </w:rPr>
  </w:style>
  <w:style w:type="character" w:customStyle="1" w:styleId="ListParagraphChar">
    <w:name w:val="List Paragraph Char"/>
    <w:basedOn w:val="DefaultParagraphFont"/>
    <w:link w:val="ListParagraph"/>
    <w:uiPriority w:val="34"/>
    <w:rsid w:val="0005531F"/>
    <w:rPr>
      <w:rFonts w:ascii="Calibri" w:hAnsi="Calibri" w:cs="Calibri"/>
      <w:bCs/>
      <w:sz w:val="24"/>
      <w:szCs w:val="24"/>
    </w:rPr>
  </w:style>
  <w:style w:type="character" w:customStyle="1" w:styleId="Style1Char">
    <w:name w:val="Style1 Char"/>
    <w:basedOn w:val="ListParagraphChar"/>
    <w:link w:val="Style1"/>
    <w:rsid w:val="0005531F"/>
    <w:rPr>
      <w:rFonts w:ascii="Calibri" w:hAnsi="Calibri" w:cs="Calibri"/>
      <w:b/>
      <w:bCs/>
      <w:sz w:val="24"/>
      <w:szCs w:val="24"/>
    </w:rPr>
  </w:style>
  <w:style w:type="character" w:styleId="Emphasis">
    <w:name w:val="Emphasis"/>
    <w:basedOn w:val="DefaultParagraphFont"/>
    <w:uiPriority w:val="20"/>
    <w:qFormat/>
    <w:rsid w:val="00D36DDF"/>
    <w:rPr>
      <w:i/>
      <w:iCs/>
    </w:rPr>
  </w:style>
  <w:style w:type="character" w:styleId="CommentReference">
    <w:name w:val="annotation reference"/>
    <w:basedOn w:val="DefaultParagraphFont"/>
    <w:semiHidden/>
    <w:unhideWhenUsed/>
    <w:rsid w:val="00157713"/>
    <w:rPr>
      <w:sz w:val="16"/>
      <w:szCs w:val="16"/>
    </w:rPr>
  </w:style>
  <w:style w:type="paragraph" w:styleId="CommentText">
    <w:name w:val="annotation text"/>
    <w:basedOn w:val="Normal"/>
    <w:link w:val="CommentTextChar"/>
    <w:semiHidden/>
    <w:unhideWhenUsed/>
    <w:rsid w:val="00157713"/>
  </w:style>
  <w:style w:type="character" w:customStyle="1" w:styleId="CommentTextChar">
    <w:name w:val="Comment Text Char"/>
    <w:basedOn w:val="DefaultParagraphFont"/>
    <w:link w:val="CommentText"/>
    <w:semiHidden/>
    <w:rsid w:val="00157713"/>
  </w:style>
  <w:style w:type="paragraph" w:styleId="CommentSubject">
    <w:name w:val="annotation subject"/>
    <w:basedOn w:val="CommentText"/>
    <w:next w:val="CommentText"/>
    <w:link w:val="CommentSubjectChar"/>
    <w:semiHidden/>
    <w:unhideWhenUsed/>
    <w:rsid w:val="00157713"/>
    <w:rPr>
      <w:b/>
      <w:bCs/>
    </w:rPr>
  </w:style>
  <w:style w:type="character" w:customStyle="1" w:styleId="CommentSubjectChar">
    <w:name w:val="Comment Subject Char"/>
    <w:basedOn w:val="CommentTextChar"/>
    <w:link w:val="CommentSubject"/>
    <w:semiHidden/>
    <w:rsid w:val="00157713"/>
    <w:rPr>
      <w:b/>
      <w:bCs/>
    </w:rPr>
  </w:style>
  <w:style w:type="character" w:customStyle="1" w:styleId="FooterChar">
    <w:name w:val="Footer Char"/>
    <w:basedOn w:val="DefaultParagraphFont"/>
    <w:link w:val="Footer"/>
    <w:uiPriority w:val="99"/>
    <w:rsid w:val="002C09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478">
      <w:bodyDiv w:val="1"/>
      <w:marLeft w:val="0"/>
      <w:marRight w:val="0"/>
      <w:marTop w:val="0"/>
      <w:marBottom w:val="0"/>
      <w:divBdr>
        <w:top w:val="none" w:sz="0" w:space="0" w:color="auto"/>
        <w:left w:val="none" w:sz="0" w:space="0" w:color="auto"/>
        <w:bottom w:val="none" w:sz="0" w:space="0" w:color="auto"/>
        <w:right w:val="none" w:sz="0" w:space="0" w:color="auto"/>
      </w:divBdr>
    </w:div>
    <w:div w:id="157236072">
      <w:bodyDiv w:val="1"/>
      <w:marLeft w:val="0"/>
      <w:marRight w:val="0"/>
      <w:marTop w:val="0"/>
      <w:marBottom w:val="0"/>
      <w:divBdr>
        <w:top w:val="none" w:sz="0" w:space="0" w:color="auto"/>
        <w:left w:val="none" w:sz="0" w:space="0" w:color="auto"/>
        <w:bottom w:val="none" w:sz="0" w:space="0" w:color="auto"/>
        <w:right w:val="none" w:sz="0" w:space="0" w:color="auto"/>
      </w:divBdr>
    </w:div>
    <w:div w:id="1377661038">
      <w:bodyDiv w:val="1"/>
      <w:marLeft w:val="0"/>
      <w:marRight w:val="0"/>
      <w:marTop w:val="0"/>
      <w:marBottom w:val="0"/>
      <w:divBdr>
        <w:top w:val="none" w:sz="0" w:space="0" w:color="auto"/>
        <w:left w:val="none" w:sz="0" w:space="0" w:color="auto"/>
        <w:bottom w:val="none" w:sz="0" w:space="0" w:color="auto"/>
        <w:right w:val="none" w:sz="0" w:space="0" w:color="auto"/>
      </w:divBdr>
    </w:div>
    <w:div w:id="2063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927E1-9ED6-4D42-A33F-A02C0A0D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4302</Words>
  <Characters>22974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2016-12-14T13:07:00Z</dcterms:created>
  <dcterms:modified xsi:type="dcterms:W3CDTF">2016-12-27T16:33:00Z</dcterms:modified>
</cp:coreProperties>
</file>