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21D8" w14:textId="77777777" w:rsidR="00B70183" w:rsidRPr="0010744E" w:rsidRDefault="00B70183" w:rsidP="00B70183">
      <w:pPr>
        <w:jc w:val="center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10744E">
        <w:rPr>
          <w:rFonts w:cstheme="minorHAnsi"/>
          <w:b/>
          <w:color w:val="000000"/>
          <w:sz w:val="32"/>
          <w:szCs w:val="32"/>
          <w:shd w:val="clear" w:color="auto" w:fill="FFFFFF"/>
        </w:rPr>
        <w:t>Agenda</w:t>
      </w:r>
    </w:p>
    <w:p w14:paraId="7FBA47BD" w14:textId="77777777" w:rsidR="00B70183" w:rsidRPr="002B25FB" w:rsidRDefault="00B70183" w:rsidP="00B70183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85F098F" w14:textId="77777777" w:rsidR="00B70183" w:rsidRPr="00C34EEF" w:rsidRDefault="00B70183" w:rsidP="00B70183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G</w:t>
      </w:r>
      <w:r w:rsidRPr="00C34EEF">
        <w:rPr>
          <w:rFonts w:cstheme="minorHAnsi"/>
          <w:b/>
          <w:color w:val="000000"/>
          <w:sz w:val="24"/>
          <w:szCs w:val="24"/>
          <w:shd w:val="clear" w:color="auto" w:fill="FFFFFF"/>
        </w:rPr>
        <w:t>oose Creek Cultural Arts Commission</w:t>
      </w:r>
    </w:p>
    <w:p w14:paraId="60FE7C01" w14:textId="77777777" w:rsidR="00B70183" w:rsidRDefault="00B70183" w:rsidP="00B70183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Monthly Business Meeting</w:t>
      </w:r>
    </w:p>
    <w:p w14:paraId="1DE81007" w14:textId="62B29025" w:rsidR="00B70183" w:rsidRDefault="00B70183" w:rsidP="00B70183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Monday – </w:t>
      </w:r>
      <w:r w:rsidR="003D287F">
        <w:rPr>
          <w:rFonts w:cstheme="minorHAnsi"/>
          <w:b/>
          <w:color w:val="000000"/>
          <w:sz w:val="24"/>
          <w:szCs w:val="24"/>
          <w:shd w:val="clear" w:color="auto" w:fill="FFFFFF"/>
        </w:rPr>
        <w:t>February 13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, 202</w:t>
      </w:r>
      <w:r w:rsidR="003D287F">
        <w:rPr>
          <w:rFonts w:cstheme="minorHAnsi"/>
          <w:b/>
          <w:color w:val="000000"/>
          <w:sz w:val="24"/>
          <w:szCs w:val="24"/>
          <w:shd w:val="clear" w:color="auto" w:fill="FFFFFF"/>
        </w:rPr>
        <w:t>3</w:t>
      </w:r>
    </w:p>
    <w:p w14:paraId="6ABB91F7" w14:textId="77777777" w:rsidR="00B70183" w:rsidRDefault="00B70183" w:rsidP="00B70183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6:00 PM</w:t>
      </w:r>
    </w:p>
    <w:p w14:paraId="38DB9E20" w14:textId="77777777" w:rsidR="00B70183" w:rsidRDefault="00B70183" w:rsidP="00B70183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C4E12F5" w14:textId="1EE2AD95" w:rsidR="00B70183" w:rsidRDefault="00B70183" w:rsidP="00B7018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929E7CB" w14:textId="77777777" w:rsidR="00B64C20" w:rsidRPr="00B87C6A" w:rsidRDefault="00B64C20" w:rsidP="00B7018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3BC1829" w14:textId="77777777" w:rsidR="00B87C6A" w:rsidRPr="00B87C6A" w:rsidRDefault="00B87C6A" w:rsidP="00B70183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A3A18F8" w14:textId="230003DF" w:rsidR="00B70183" w:rsidRPr="00B87C6A" w:rsidRDefault="00B70183" w:rsidP="00B70183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B87C6A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Call to Order</w:t>
      </w:r>
      <w:r w:rsidRPr="00B87C6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7D794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- </w:t>
      </w:r>
      <w:r w:rsidR="001066F9" w:rsidRPr="00B87C6A">
        <w:rPr>
          <w:rFonts w:cstheme="minorHAnsi"/>
          <w:bCs/>
          <w:color w:val="000000"/>
          <w:sz w:val="24"/>
          <w:szCs w:val="24"/>
          <w:shd w:val="clear" w:color="auto" w:fill="FFFFFF"/>
        </w:rPr>
        <w:t>Chair Laura Wiggins</w:t>
      </w:r>
    </w:p>
    <w:p w14:paraId="61D3D3C7" w14:textId="77777777" w:rsidR="001066F9" w:rsidRDefault="001066F9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48DEE5AE" w14:textId="77777777" w:rsidR="003D287F" w:rsidRDefault="003D287F" w:rsidP="00146EE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1F1EDB59" w14:textId="6F8B2A33" w:rsidR="00146EE3" w:rsidRDefault="00146EE3" w:rsidP="00146EE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Public</w:t>
      </w:r>
      <w: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 xml:space="preserve"> Comments</w:t>
      </w:r>
    </w:p>
    <w:p w14:paraId="33453ACB" w14:textId="77777777" w:rsidR="00146EE3" w:rsidRDefault="00146EE3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61DDDA19" w14:textId="77777777" w:rsidR="003D287F" w:rsidRDefault="003D287F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27E499AC" w14:textId="2A1E277E" w:rsidR="00B87C6A" w:rsidRPr="00146EE3" w:rsidRDefault="00B70183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492E01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 xml:space="preserve">Approval of Previous Minutes </w:t>
      </w:r>
      <w:r w:rsidR="007D7944" w:rsidRPr="007D7944">
        <w:rPr>
          <w:rFonts w:cstheme="minorHAnsi"/>
          <w:bCs/>
          <w:color w:val="000000"/>
          <w:sz w:val="24"/>
          <w:szCs w:val="24"/>
          <w:shd w:val="clear" w:color="auto" w:fill="FFFFFF"/>
        </w:rPr>
        <w:t>– January 9</w:t>
      </w:r>
      <w:r w:rsidR="007D7944" w:rsidRPr="007D7944">
        <w:rPr>
          <w:rFonts w:cstheme="minorHAnsi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D7944">
        <w:rPr>
          <w:rFonts w:cstheme="minorHAnsi"/>
          <w:bCs/>
          <w:color w:val="000000"/>
          <w:sz w:val="24"/>
          <w:szCs w:val="24"/>
          <w:shd w:val="clear" w:color="auto" w:fill="FFFFFF"/>
        </w:rPr>
        <w:t>, 2023</w:t>
      </w:r>
    </w:p>
    <w:p w14:paraId="72300460" w14:textId="14A62E7B" w:rsidR="00B87C6A" w:rsidRDefault="002A7539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30847367" w14:textId="77777777" w:rsidR="003D287F" w:rsidRDefault="003D287F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0CC6CD86" w14:textId="1704DC4F" w:rsidR="00B70183" w:rsidRDefault="00B70183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Old Business</w:t>
      </w:r>
    </w:p>
    <w:p w14:paraId="3934F49E" w14:textId="32CA2E1A" w:rsidR="00E95509" w:rsidRPr="003D287F" w:rsidRDefault="003D287F" w:rsidP="003D287F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D287F">
        <w:rPr>
          <w:rFonts w:cstheme="minorHAnsi"/>
          <w:color w:val="000000"/>
          <w:sz w:val="24"/>
          <w:szCs w:val="24"/>
          <w:shd w:val="clear" w:color="auto" w:fill="FFFFFF"/>
        </w:rPr>
        <w:t>Mural/Public Art Ordinance- Alexis Kiser, Assistant to the City Administrator</w:t>
      </w:r>
    </w:p>
    <w:p w14:paraId="6AC092DE" w14:textId="78ADA8E3" w:rsidR="00CD60E6" w:rsidRPr="003D287F" w:rsidRDefault="007D7944" w:rsidP="003D287F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D287F">
        <w:rPr>
          <w:rFonts w:cstheme="minorHAnsi"/>
          <w:color w:val="000000"/>
          <w:sz w:val="24"/>
          <w:szCs w:val="24"/>
          <w:shd w:val="clear" w:color="auto" w:fill="FFFFFF"/>
        </w:rPr>
        <w:t>City Art Director Report</w:t>
      </w:r>
    </w:p>
    <w:p w14:paraId="5F15FDFE" w14:textId="11577AE8" w:rsidR="007D7944" w:rsidRPr="003D287F" w:rsidRDefault="007D7944" w:rsidP="003D287F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D287F">
        <w:rPr>
          <w:rFonts w:cstheme="minorHAnsi"/>
          <w:color w:val="000000"/>
          <w:sz w:val="24"/>
          <w:szCs w:val="24"/>
          <w:shd w:val="clear" w:color="auto" w:fill="FFFFFF"/>
        </w:rPr>
        <w:t>Poetry Night</w:t>
      </w:r>
      <w:r w:rsidR="00E95509" w:rsidRPr="003D287F">
        <w:rPr>
          <w:rFonts w:cstheme="minorHAnsi"/>
          <w:color w:val="000000"/>
          <w:sz w:val="24"/>
          <w:szCs w:val="24"/>
          <w:shd w:val="clear" w:color="auto" w:fill="FFFFFF"/>
        </w:rPr>
        <w:t>- Friday</w:t>
      </w:r>
      <w:r w:rsidR="003D287F" w:rsidRPr="003D287F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95509" w:rsidRPr="003D287F">
        <w:rPr>
          <w:rFonts w:cstheme="minorHAnsi"/>
          <w:color w:val="000000"/>
          <w:sz w:val="24"/>
          <w:szCs w:val="24"/>
          <w:shd w:val="clear" w:color="auto" w:fill="FFFFFF"/>
        </w:rPr>
        <w:t xml:space="preserve"> April 28</w:t>
      </w:r>
      <w:r w:rsidR="00E95509" w:rsidRPr="003D287F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95509" w:rsidRPr="003D287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0A1250E7" w14:textId="1665FCA1" w:rsidR="00E95509" w:rsidRPr="003D287F" w:rsidRDefault="00146EE3" w:rsidP="003D287F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D287F">
        <w:rPr>
          <w:rFonts w:cstheme="minorHAnsi"/>
          <w:color w:val="000000"/>
          <w:sz w:val="24"/>
          <w:szCs w:val="24"/>
          <w:shd w:val="clear" w:color="auto" w:fill="FFFFFF"/>
        </w:rPr>
        <w:t>Red Bank Road Banners</w:t>
      </w:r>
      <w:r w:rsidR="003D287F" w:rsidRPr="003D287F">
        <w:rPr>
          <w:rFonts w:cstheme="minorHAnsi"/>
          <w:color w:val="000000"/>
          <w:sz w:val="24"/>
          <w:szCs w:val="24"/>
          <w:shd w:val="clear" w:color="auto" w:fill="FFFFFF"/>
        </w:rPr>
        <w:t xml:space="preserve"> Update</w:t>
      </w:r>
    </w:p>
    <w:p w14:paraId="0F04AE2B" w14:textId="77777777" w:rsidR="00B70183" w:rsidRDefault="00B70183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64B8B205" w14:textId="77777777" w:rsidR="003D287F" w:rsidRDefault="003D287F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419A4EF5" w14:textId="27683B53" w:rsidR="00B70183" w:rsidRDefault="00B70183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New Business</w:t>
      </w:r>
    </w:p>
    <w:p w14:paraId="57D3F4B4" w14:textId="644C12CD" w:rsidR="00B70183" w:rsidRPr="003D287F" w:rsidRDefault="00E95509" w:rsidP="003D287F">
      <w:pPr>
        <w:pStyle w:val="ListParagraph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3D287F">
        <w:rPr>
          <w:rFonts w:cstheme="minorHAnsi"/>
          <w:bCs/>
          <w:color w:val="000000"/>
          <w:sz w:val="24"/>
          <w:szCs w:val="24"/>
          <w:shd w:val="clear" w:color="auto" w:fill="FFFFFF"/>
        </w:rPr>
        <w:t>Amphitheatre Ground Breaking- May 30</w:t>
      </w:r>
      <w:proofErr w:type="gramStart"/>
      <w:r w:rsidRPr="003D287F">
        <w:rPr>
          <w:rFonts w:cstheme="minorHAnsi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3D287F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D287F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11am</w:t>
      </w:r>
    </w:p>
    <w:p w14:paraId="244C90C6" w14:textId="0D65685C" w:rsidR="00907BAD" w:rsidRPr="003D287F" w:rsidRDefault="00E95509" w:rsidP="003D287F">
      <w:pPr>
        <w:pStyle w:val="ListParagraph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3D287F">
        <w:rPr>
          <w:rFonts w:cstheme="minorHAnsi"/>
          <w:bCs/>
          <w:color w:val="000000"/>
          <w:sz w:val="24"/>
          <w:szCs w:val="24"/>
          <w:shd w:val="clear" w:color="auto" w:fill="FFFFFF"/>
        </w:rPr>
        <w:t>Executive Session- Sanitation Truck Art Wrap Vote</w:t>
      </w:r>
    </w:p>
    <w:p w14:paraId="69FEE97E" w14:textId="77777777" w:rsidR="0059322E" w:rsidRDefault="0059322E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375EDA79" w14:textId="77777777" w:rsidR="003D287F" w:rsidRDefault="003D287F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769F8DF0" w14:textId="010C898F" w:rsidR="00B76596" w:rsidRDefault="00B76596" w:rsidP="00B76596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Announcements</w:t>
      </w:r>
    </w:p>
    <w:p w14:paraId="5ADBF0F8" w14:textId="77777777" w:rsidR="00B76596" w:rsidRDefault="00B76596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2F28EF72" w14:textId="77777777" w:rsidR="00B76596" w:rsidRDefault="00B76596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71E39051" w14:textId="42B8307C" w:rsidR="00B70183" w:rsidRDefault="00B70183" w:rsidP="00B70183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Adjournment</w:t>
      </w:r>
    </w:p>
    <w:p w14:paraId="42246AA3" w14:textId="77777777" w:rsidR="00DE4701" w:rsidRDefault="00B76596"/>
    <w:sectPr w:rsidR="00DE4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C91"/>
    <w:multiLevelType w:val="hybridMultilevel"/>
    <w:tmpl w:val="A9104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7951"/>
    <w:multiLevelType w:val="hybridMultilevel"/>
    <w:tmpl w:val="C6F6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2000"/>
    <w:multiLevelType w:val="hybridMultilevel"/>
    <w:tmpl w:val="549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733D"/>
    <w:multiLevelType w:val="hybridMultilevel"/>
    <w:tmpl w:val="82D4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7314"/>
    <w:multiLevelType w:val="hybridMultilevel"/>
    <w:tmpl w:val="40F2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83"/>
    <w:rsid w:val="00032EC6"/>
    <w:rsid w:val="000B74D2"/>
    <w:rsid w:val="000F715C"/>
    <w:rsid w:val="001066F9"/>
    <w:rsid w:val="00146EE3"/>
    <w:rsid w:val="00172A24"/>
    <w:rsid w:val="001E2347"/>
    <w:rsid w:val="001E6568"/>
    <w:rsid w:val="0023410A"/>
    <w:rsid w:val="00243ABC"/>
    <w:rsid w:val="00287C31"/>
    <w:rsid w:val="002A7539"/>
    <w:rsid w:val="002B7046"/>
    <w:rsid w:val="002F3A3B"/>
    <w:rsid w:val="00360718"/>
    <w:rsid w:val="003D287F"/>
    <w:rsid w:val="004168D4"/>
    <w:rsid w:val="004B73EB"/>
    <w:rsid w:val="004D4299"/>
    <w:rsid w:val="00591A66"/>
    <w:rsid w:val="0059322E"/>
    <w:rsid w:val="005E4706"/>
    <w:rsid w:val="006241AB"/>
    <w:rsid w:val="006308B7"/>
    <w:rsid w:val="0066117A"/>
    <w:rsid w:val="00665AF2"/>
    <w:rsid w:val="00705A42"/>
    <w:rsid w:val="007677D8"/>
    <w:rsid w:val="00786B4D"/>
    <w:rsid w:val="007D7944"/>
    <w:rsid w:val="008C4C5C"/>
    <w:rsid w:val="00907BAD"/>
    <w:rsid w:val="0095396C"/>
    <w:rsid w:val="00A031A7"/>
    <w:rsid w:val="00A068D9"/>
    <w:rsid w:val="00A8167C"/>
    <w:rsid w:val="00A83874"/>
    <w:rsid w:val="00B64C20"/>
    <w:rsid w:val="00B70183"/>
    <w:rsid w:val="00B76596"/>
    <w:rsid w:val="00B87C6A"/>
    <w:rsid w:val="00C70329"/>
    <w:rsid w:val="00C9721F"/>
    <w:rsid w:val="00CB31F4"/>
    <w:rsid w:val="00CB5E98"/>
    <w:rsid w:val="00CD60E6"/>
    <w:rsid w:val="00D568F6"/>
    <w:rsid w:val="00DC038E"/>
    <w:rsid w:val="00DC26A0"/>
    <w:rsid w:val="00E4752B"/>
    <w:rsid w:val="00E8159E"/>
    <w:rsid w:val="00E916D3"/>
    <w:rsid w:val="00E95509"/>
    <w:rsid w:val="00F42E7E"/>
    <w:rsid w:val="00F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7046"/>
  <w15:chartTrackingRefBased/>
  <w15:docId w15:val="{8F34EBAC-2BAC-45C3-A790-8E4C1CC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83"/>
    <w:pPr>
      <w:spacing w:line="240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5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5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5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59E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5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5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5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59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59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59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5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5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59E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59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59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59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59E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159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59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59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59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8159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8159E"/>
    <w:rPr>
      <w:i/>
      <w:iCs/>
      <w:color w:val="auto"/>
    </w:rPr>
  </w:style>
  <w:style w:type="paragraph" w:styleId="NoSpacing">
    <w:name w:val="No Spacing"/>
    <w:uiPriority w:val="1"/>
    <w:qFormat/>
    <w:rsid w:val="00E8159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159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59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59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59E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8159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159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8159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8159E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8159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59E"/>
    <w:pPr>
      <w:outlineLvl w:val="9"/>
    </w:pPr>
  </w:style>
  <w:style w:type="paragraph" w:styleId="ListParagraph">
    <w:name w:val="List Paragraph"/>
    <w:basedOn w:val="Normal"/>
    <w:uiPriority w:val="34"/>
    <w:qFormat/>
    <w:rsid w:val="00B7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Cuspids</dc:creator>
  <cp:keywords/>
  <dc:description/>
  <cp:lastModifiedBy>Crystal Reed</cp:lastModifiedBy>
  <cp:revision>2</cp:revision>
  <cp:lastPrinted>2022-08-08T18:40:00Z</cp:lastPrinted>
  <dcterms:created xsi:type="dcterms:W3CDTF">2023-02-10T22:36:00Z</dcterms:created>
  <dcterms:modified xsi:type="dcterms:W3CDTF">2023-02-10T22:36:00Z</dcterms:modified>
</cp:coreProperties>
</file>